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4A0"/>
      </w:tblPr>
      <w:tblGrid>
        <w:gridCol w:w="3233"/>
        <w:gridCol w:w="3478"/>
        <w:gridCol w:w="3318"/>
      </w:tblGrid>
      <w:tr w:rsidR="0068565F">
        <w:tc>
          <w:tcPr>
            <w:tcW w:w="3261" w:type="dxa"/>
          </w:tcPr>
          <w:p w:rsidR="0068565F" w:rsidRDefault="000D24C2">
            <w:pPr>
              <w:shd w:val="clear" w:color="auto" w:fill="FFFFFF"/>
              <w:tabs>
                <w:tab w:val="left" w:pos="460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СОГЛАСОВАНО</w:t>
            </w:r>
          </w:p>
          <w:p w:rsidR="0068565F" w:rsidRDefault="000D24C2">
            <w:pPr>
              <w:shd w:val="clear" w:color="auto" w:fill="FFFFFF"/>
              <w:tabs>
                <w:tab w:val="left" w:pos="46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Министр образования и науки Запорожской области</w:t>
            </w:r>
          </w:p>
          <w:p w:rsidR="0068565F" w:rsidRDefault="0068565F">
            <w:pPr>
              <w:shd w:val="clear" w:color="auto" w:fill="FFFFFF"/>
              <w:tabs>
                <w:tab w:val="left" w:pos="460"/>
              </w:tabs>
              <w:rPr>
                <w:rFonts w:ascii="Times New Roman" w:hAnsi="Times New Roman" w:cs="Times New Roman"/>
                <w:bCs/>
              </w:rPr>
            </w:pPr>
          </w:p>
          <w:p w:rsidR="0068565F" w:rsidRDefault="000D24C2">
            <w:pPr>
              <w:shd w:val="clear" w:color="auto" w:fill="FFFFFF"/>
              <w:tabs>
                <w:tab w:val="left" w:pos="46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Шапурова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68565F" w:rsidRDefault="000D24C2">
            <w:pPr>
              <w:shd w:val="clear" w:color="auto" w:fill="FFFFFF"/>
              <w:tabs>
                <w:tab w:val="left" w:pos="46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_____________________</w:t>
            </w:r>
          </w:p>
          <w:p w:rsidR="0068565F" w:rsidRDefault="000D24C2">
            <w:pPr>
              <w:shd w:val="clear" w:color="auto" w:fill="FFFFFF"/>
              <w:tabs>
                <w:tab w:val="left" w:pos="46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     »                        2023 г.</w:t>
            </w:r>
          </w:p>
          <w:p w:rsidR="0068565F" w:rsidRDefault="0068565F">
            <w:pPr>
              <w:shd w:val="clear" w:color="auto" w:fill="FFFFFF"/>
              <w:tabs>
                <w:tab w:val="left" w:pos="460"/>
              </w:tabs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544" w:type="dxa"/>
            <w:shd w:val="clear" w:color="auto" w:fill="auto"/>
          </w:tcPr>
          <w:p w:rsidR="0068565F" w:rsidRDefault="000D24C2">
            <w:pPr>
              <w:shd w:val="clear" w:color="auto" w:fill="FFFFFF"/>
              <w:tabs>
                <w:tab w:val="left" w:pos="460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ПРИНЯТО</w:t>
            </w:r>
          </w:p>
          <w:p w:rsidR="0068565F" w:rsidRDefault="000D24C2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Педагогическим советом</w:t>
            </w:r>
          </w:p>
          <w:p w:rsidR="0068565F" w:rsidRDefault="000D24C2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 w:cs="Times New Roman"/>
                <w:bCs/>
              </w:rPr>
            </w:pPr>
            <w:bookmarkStart w:id="0" w:name="_Hlk136690101"/>
            <w:r>
              <w:rPr>
                <w:rFonts w:ascii="Times New Roman" w:hAnsi="Times New Roman" w:cs="Times New Roman"/>
                <w:bCs/>
              </w:rPr>
              <w:t xml:space="preserve">ГКОУ ЗО СОШ № </w:t>
            </w:r>
            <w:bookmarkEnd w:id="0"/>
            <w:r w:rsidR="00482D33">
              <w:rPr>
                <w:rFonts w:ascii="Times New Roman" w:hAnsi="Times New Roman" w:cs="Times New Roman"/>
                <w:bCs/>
              </w:rPr>
              <w:t>6</w:t>
            </w:r>
          </w:p>
          <w:p w:rsidR="0068565F" w:rsidRDefault="000D24C2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</w:rPr>
              <w:t>протокол №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 9</w:t>
            </w:r>
          </w:p>
          <w:p w:rsidR="0068565F" w:rsidRDefault="000D24C2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от «</w:t>
            </w:r>
            <w:r>
              <w:rPr>
                <w:rFonts w:ascii="Times New Roman" w:hAnsi="Times New Roman" w:cs="Times New Roman"/>
                <w:bCs/>
                <w:lang w:val="uk-UA"/>
              </w:rPr>
              <w:t>26.06</w:t>
            </w:r>
            <w:r>
              <w:rPr>
                <w:rFonts w:ascii="Times New Roman" w:hAnsi="Times New Roman" w:cs="Times New Roman"/>
                <w:bCs/>
              </w:rPr>
              <w:t xml:space="preserve">»  2023 г. </w:t>
            </w:r>
          </w:p>
          <w:p w:rsidR="0068565F" w:rsidRDefault="0068565F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</w:rPr>
            </w:pPr>
          </w:p>
          <w:p w:rsidR="0068565F" w:rsidRDefault="006856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76" w:type="dxa"/>
            <w:shd w:val="clear" w:color="auto" w:fill="auto"/>
          </w:tcPr>
          <w:p w:rsidR="0068565F" w:rsidRDefault="000D24C2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УТВЕРЖДЕНО</w:t>
            </w:r>
          </w:p>
          <w:p w:rsidR="0068565F" w:rsidRDefault="000D24C2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приказом № </w:t>
            </w:r>
          </w:p>
          <w:p w:rsidR="0068565F" w:rsidRDefault="000D24C2">
            <w:pPr>
              <w:shd w:val="clear" w:color="auto" w:fill="FFFFFF"/>
              <w:tabs>
                <w:tab w:val="left" w:pos="0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от  «___» _________ 2023 г.  </w:t>
            </w:r>
          </w:p>
          <w:p w:rsidR="0068565F" w:rsidRDefault="000D24C2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Директор </w:t>
            </w:r>
          </w:p>
          <w:p w:rsidR="0068565F" w:rsidRDefault="000D24C2">
            <w:pPr>
              <w:shd w:val="clear" w:color="auto" w:fill="FFFFFF"/>
              <w:tabs>
                <w:tab w:val="left" w:pos="0"/>
              </w:tabs>
              <w:jc w:val="both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ГКОУ ЗО </w:t>
            </w:r>
            <w:r>
              <w:rPr>
                <w:rFonts w:ascii="Times New Roman" w:hAnsi="Times New Roman" w:cs="Times New Roman"/>
                <w:bCs/>
                <w:lang w:val="uk-UA"/>
              </w:rPr>
              <w:t>«</w:t>
            </w:r>
            <w:r>
              <w:rPr>
                <w:rFonts w:ascii="Times New Roman" w:hAnsi="Times New Roman" w:cs="Times New Roman"/>
                <w:bCs/>
              </w:rPr>
              <w:t>СОШ№</w:t>
            </w:r>
            <w:r>
              <w:rPr>
                <w:rFonts w:ascii="Times New Roman" w:hAnsi="Times New Roman" w:cs="Times New Roman"/>
                <w:bCs/>
                <w:lang w:val="uk-UA"/>
              </w:rPr>
              <w:t>6»</w:t>
            </w:r>
            <w:r>
              <w:rPr>
                <w:rFonts w:ascii="Times New Roman" w:hAnsi="Times New Roman" w:cs="Times New Roman"/>
                <w:bCs/>
              </w:rPr>
              <w:t xml:space="preserve">  ____________   </w:t>
            </w:r>
            <w:r>
              <w:rPr>
                <w:rFonts w:ascii="Times New Roman" w:hAnsi="Times New Roman" w:cs="Times New Roman"/>
                <w:bCs/>
                <w:lang w:val="uk-UA"/>
              </w:rPr>
              <w:t xml:space="preserve">Е.Н. </w:t>
            </w:r>
            <w:proofErr w:type="spellStart"/>
            <w:r>
              <w:rPr>
                <w:rFonts w:ascii="Times New Roman" w:hAnsi="Times New Roman" w:cs="Times New Roman"/>
                <w:bCs/>
                <w:lang w:val="uk-UA"/>
              </w:rPr>
              <w:t>Изотова</w:t>
            </w:r>
            <w:proofErr w:type="spellEnd"/>
          </w:p>
          <w:p w:rsidR="0068565F" w:rsidRDefault="0068565F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 w:cs="Times New Roman"/>
                <w:bCs/>
              </w:rPr>
            </w:pPr>
          </w:p>
          <w:p w:rsidR="0068565F" w:rsidRDefault="0068565F">
            <w:pPr>
              <w:shd w:val="clear" w:color="auto" w:fill="FFFFFF"/>
              <w:tabs>
                <w:tab w:val="left" w:pos="0"/>
              </w:tabs>
              <w:rPr>
                <w:rFonts w:ascii="Times New Roman" w:hAnsi="Times New Roman" w:cs="Times New Roman"/>
                <w:bCs/>
              </w:rPr>
            </w:pPr>
          </w:p>
        </w:tc>
      </w:tr>
    </w:tbl>
    <w:p w:rsidR="0068565F" w:rsidRDefault="0068565F">
      <w:pPr>
        <w:spacing w:line="360" w:lineRule="auto"/>
        <w:jc w:val="center"/>
        <w:rPr>
          <w:rFonts w:ascii="Arial" w:eastAsia="Arial" w:hAnsi="Arial" w:cs="Arial"/>
          <w:b/>
          <w:sz w:val="48"/>
        </w:rPr>
      </w:pPr>
    </w:p>
    <w:p w:rsidR="0068565F" w:rsidRDefault="0068565F">
      <w:pPr>
        <w:spacing w:line="360" w:lineRule="auto"/>
        <w:jc w:val="center"/>
        <w:rPr>
          <w:rFonts w:ascii="Arial" w:eastAsia="Arial" w:hAnsi="Arial" w:cs="Arial"/>
          <w:b/>
          <w:sz w:val="48"/>
        </w:rPr>
      </w:pPr>
    </w:p>
    <w:p w:rsidR="0068565F" w:rsidRDefault="0068565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68565F" w:rsidRDefault="000D24C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52"/>
        </w:rPr>
      </w:pPr>
      <w:r>
        <w:rPr>
          <w:rFonts w:ascii="Times New Roman" w:eastAsia="Times New Roman" w:hAnsi="Times New Roman" w:cs="Times New Roman"/>
          <w:b/>
          <w:sz w:val="52"/>
        </w:rPr>
        <w:t xml:space="preserve">Программа развития </w:t>
      </w:r>
    </w:p>
    <w:p w:rsidR="0068565F" w:rsidRDefault="000D24C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/>
        </w:rPr>
      </w:pPr>
      <w:r>
        <w:rPr>
          <w:rFonts w:ascii="Times New Roman" w:hAnsi="Times New Roman" w:cs="Times New Roman"/>
          <w:b/>
          <w:sz w:val="44"/>
          <w:szCs w:val="44"/>
        </w:rPr>
        <w:t>ГКОУ ЗО СОШ №</w:t>
      </w:r>
      <w:r>
        <w:rPr>
          <w:rFonts w:ascii="Times New Roman" w:hAnsi="Times New Roman" w:cs="Times New Roman"/>
          <w:b/>
          <w:bCs/>
          <w:sz w:val="40"/>
          <w:szCs w:val="40"/>
          <w:lang w:val="uk-UA"/>
        </w:rPr>
        <w:t>6</w:t>
      </w:r>
    </w:p>
    <w:p w:rsidR="0068565F" w:rsidRDefault="000D24C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52"/>
        </w:rPr>
      </w:pPr>
      <w:r>
        <w:rPr>
          <w:rFonts w:ascii="Times New Roman" w:eastAsia="Times New Roman" w:hAnsi="Times New Roman" w:cs="Times New Roman"/>
          <w:b/>
          <w:sz w:val="52"/>
        </w:rPr>
        <w:t>(с 2023 по 2026 г.г.)</w:t>
      </w:r>
    </w:p>
    <w:p w:rsidR="0068565F" w:rsidRDefault="0068565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68565F" w:rsidRDefault="0068565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68565F" w:rsidRDefault="0068565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68565F" w:rsidRDefault="0068565F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:rsidR="0068565F" w:rsidRDefault="000D24C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  <w:lang w:val="uk-UA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lang w:val="uk-UA"/>
        </w:rPr>
        <w:t>Бердянск</w:t>
      </w:r>
      <w:proofErr w:type="spellEnd"/>
    </w:p>
    <w:p w:rsidR="0068565F" w:rsidRDefault="000D24C2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2023</w:t>
      </w:r>
    </w:p>
    <w:p w:rsidR="0068565F" w:rsidRDefault="0068565F">
      <w:pPr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565F" w:rsidRDefault="0068565F">
      <w:pPr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565F" w:rsidRDefault="000D24C2">
      <w:pPr>
        <w:spacing w:line="36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Содержание:</w:t>
      </w:r>
    </w:p>
    <w:tbl>
      <w:tblPr>
        <w:tblStyle w:val="af5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876"/>
        <w:gridCol w:w="643"/>
        <w:gridCol w:w="659"/>
      </w:tblGrid>
      <w:tr w:rsidR="0068565F">
        <w:tc>
          <w:tcPr>
            <w:tcW w:w="7876" w:type="dxa"/>
          </w:tcPr>
          <w:p w:rsidR="0068565F" w:rsidRDefault="006856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43" w:type="dxa"/>
          </w:tcPr>
          <w:p w:rsidR="0068565F" w:rsidRDefault="006856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68565F" w:rsidRDefault="006856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65F">
        <w:tc>
          <w:tcPr>
            <w:tcW w:w="7876" w:type="dxa"/>
          </w:tcPr>
          <w:p w:rsidR="0068565F" w:rsidRDefault="000D24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1.Паспорт Программы развития.</w:t>
            </w:r>
          </w:p>
        </w:tc>
        <w:tc>
          <w:tcPr>
            <w:tcW w:w="643" w:type="dxa"/>
          </w:tcPr>
          <w:p w:rsidR="0068565F" w:rsidRDefault="006856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68565F" w:rsidRDefault="000D24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3</w:t>
            </w:r>
          </w:p>
        </w:tc>
      </w:tr>
      <w:tr w:rsidR="0068565F">
        <w:tc>
          <w:tcPr>
            <w:tcW w:w="7876" w:type="dxa"/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Информационная справка об образовательном учреждении.</w:t>
            </w:r>
          </w:p>
        </w:tc>
        <w:tc>
          <w:tcPr>
            <w:tcW w:w="643" w:type="dxa"/>
          </w:tcPr>
          <w:p w:rsidR="0068565F" w:rsidRDefault="006856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68565F" w:rsidRDefault="000D24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7</w:t>
            </w:r>
          </w:p>
        </w:tc>
      </w:tr>
      <w:tr w:rsidR="0068565F">
        <w:tc>
          <w:tcPr>
            <w:tcW w:w="7876" w:type="dxa"/>
          </w:tcPr>
          <w:p w:rsidR="0068565F" w:rsidRDefault="000D24C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2.1. Общие сведения об образовательном учреждении.</w:t>
            </w:r>
          </w:p>
        </w:tc>
        <w:tc>
          <w:tcPr>
            <w:tcW w:w="643" w:type="dxa"/>
          </w:tcPr>
          <w:p w:rsidR="0068565F" w:rsidRDefault="006856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68565F" w:rsidRDefault="000D24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7</w:t>
            </w:r>
          </w:p>
        </w:tc>
      </w:tr>
      <w:tr w:rsidR="0068565F">
        <w:tc>
          <w:tcPr>
            <w:tcW w:w="7876" w:type="dxa"/>
          </w:tcPr>
          <w:p w:rsidR="0068565F" w:rsidRDefault="000D24C2">
            <w:pPr>
              <w:tabs>
                <w:tab w:val="left" w:pos="97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2.2.Особенности расположения общеобразовательного учреждения.</w:t>
            </w:r>
          </w:p>
        </w:tc>
        <w:tc>
          <w:tcPr>
            <w:tcW w:w="643" w:type="dxa"/>
          </w:tcPr>
          <w:p w:rsidR="0068565F" w:rsidRDefault="006856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68565F" w:rsidRDefault="000D24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8</w:t>
            </w:r>
          </w:p>
        </w:tc>
      </w:tr>
      <w:tr w:rsidR="0068565F">
        <w:tc>
          <w:tcPr>
            <w:tcW w:w="7876" w:type="dxa"/>
          </w:tcPr>
          <w:p w:rsidR="0068565F" w:rsidRDefault="000D24C2">
            <w:pPr>
              <w:tabs>
                <w:tab w:val="left" w:pos="97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2.3.Степень удовлетворения образовательных запросов обучающихся и степень удовлетворенности родителей качеством предоставляемого образования.</w:t>
            </w:r>
          </w:p>
        </w:tc>
        <w:tc>
          <w:tcPr>
            <w:tcW w:w="643" w:type="dxa"/>
          </w:tcPr>
          <w:p w:rsidR="0068565F" w:rsidRDefault="006856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68565F" w:rsidRDefault="000D24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8</w:t>
            </w:r>
          </w:p>
        </w:tc>
      </w:tr>
      <w:tr w:rsidR="0068565F">
        <w:tc>
          <w:tcPr>
            <w:tcW w:w="7876" w:type="dxa"/>
          </w:tcPr>
          <w:p w:rsidR="0068565F" w:rsidRDefault="000D24C2">
            <w:pPr>
              <w:tabs>
                <w:tab w:val="left" w:pos="972"/>
              </w:tabs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2.4. Общая характеристика состава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43" w:type="dxa"/>
          </w:tcPr>
          <w:p w:rsidR="0068565F" w:rsidRDefault="006856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68565F" w:rsidRDefault="000D24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9</w:t>
            </w:r>
          </w:p>
        </w:tc>
      </w:tr>
      <w:tr w:rsidR="0068565F">
        <w:tc>
          <w:tcPr>
            <w:tcW w:w="7876" w:type="dxa"/>
          </w:tcPr>
          <w:p w:rsidR="0068565F" w:rsidRDefault="000D24C2">
            <w:pPr>
              <w:tabs>
                <w:tab w:val="left" w:pos="-4860"/>
                <w:tab w:val="left" w:pos="8640"/>
                <w:tab w:val="left" w:pos="9900"/>
              </w:tabs>
              <w:spacing w:before="100" w:beforeAutospacing="1" w:after="100" w:afterAutospacing="1" w:line="240" w:lineRule="auto"/>
              <w:ind w:right="21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Проблемно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-ориентированный анализ состояния учебно-воспитательной деятельности  школы.</w:t>
            </w:r>
          </w:p>
        </w:tc>
        <w:tc>
          <w:tcPr>
            <w:tcW w:w="643" w:type="dxa"/>
          </w:tcPr>
          <w:p w:rsidR="0068565F" w:rsidRDefault="006856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68565F" w:rsidRDefault="000D24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9</w:t>
            </w:r>
          </w:p>
        </w:tc>
      </w:tr>
      <w:tr w:rsidR="0068565F">
        <w:tc>
          <w:tcPr>
            <w:tcW w:w="7876" w:type="dxa"/>
          </w:tcPr>
          <w:p w:rsidR="0068565F" w:rsidRDefault="000D24C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 Организация образовательного процесса.</w:t>
            </w:r>
          </w:p>
        </w:tc>
        <w:tc>
          <w:tcPr>
            <w:tcW w:w="643" w:type="dxa"/>
          </w:tcPr>
          <w:p w:rsidR="0068565F" w:rsidRDefault="006856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68565F" w:rsidRDefault="000D24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10</w:t>
            </w:r>
          </w:p>
        </w:tc>
      </w:tr>
      <w:tr w:rsidR="0068565F">
        <w:tc>
          <w:tcPr>
            <w:tcW w:w="7876" w:type="dxa"/>
          </w:tcPr>
          <w:p w:rsidR="0068565F" w:rsidRDefault="000D24C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3.2.  Результаты образовательной деятельности.</w:t>
            </w:r>
          </w:p>
        </w:tc>
        <w:tc>
          <w:tcPr>
            <w:tcW w:w="643" w:type="dxa"/>
          </w:tcPr>
          <w:p w:rsidR="0068565F" w:rsidRDefault="006856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68565F" w:rsidRDefault="000D24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10</w:t>
            </w:r>
          </w:p>
        </w:tc>
      </w:tr>
      <w:tr w:rsidR="0068565F">
        <w:tc>
          <w:tcPr>
            <w:tcW w:w="7876" w:type="dxa"/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3.3. Результаты воспитательной работы.</w:t>
            </w:r>
          </w:p>
        </w:tc>
        <w:tc>
          <w:tcPr>
            <w:tcW w:w="643" w:type="dxa"/>
          </w:tcPr>
          <w:p w:rsidR="0068565F" w:rsidRDefault="006856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68565F" w:rsidRDefault="000D24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15</w:t>
            </w:r>
          </w:p>
        </w:tc>
      </w:tr>
      <w:tr w:rsidR="0068565F">
        <w:tc>
          <w:tcPr>
            <w:tcW w:w="7876" w:type="dxa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3.4. Инновационная деятельность школы.</w:t>
            </w:r>
          </w:p>
        </w:tc>
        <w:tc>
          <w:tcPr>
            <w:tcW w:w="643" w:type="dxa"/>
          </w:tcPr>
          <w:p w:rsidR="0068565F" w:rsidRDefault="006856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68565F" w:rsidRDefault="000D24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18</w:t>
            </w:r>
          </w:p>
        </w:tc>
      </w:tr>
      <w:tr w:rsidR="0068565F">
        <w:tc>
          <w:tcPr>
            <w:tcW w:w="7876" w:type="dxa"/>
          </w:tcPr>
          <w:p w:rsidR="0068565F" w:rsidRDefault="000D24C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 Кадровый потенциал образовательного учреждения.</w:t>
            </w:r>
          </w:p>
        </w:tc>
        <w:tc>
          <w:tcPr>
            <w:tcW w:w="643" w:type="dxa"/>
          </w:tcPr>
          <w:p w:rsidR="0068565F" w:rsidRDefault="006856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68565F" w:rsidRDefault="000D24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18</w:t>
            </w:r>
          </w:p>
        </w:tc>
      </w:tr>
      <w:tr w:rsidR="0068565F">
        <w:tc>
          <w:tcPr>
            <w:tcW w:w="7876" w:type="dxa"/>
          </w:tcPr>
          <w:p w:rsidR="0068565F" w:rsidRDefault="000D24C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Материально – техническая база школы.</w:t>
            </w:r>
          </w:p>
        </w:tc>
        <w:tc>
          <w:tcPr>
            <w:tcW w:w="643" w:type="dxa"/>
          </w:tcPr>
          <w:p w:rsidR="0068565F" w:rsidRDefault="006856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68565F" w:rsidRDefault="000D24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20</w:t>
            </w:r>
          </w:p>
        </w:tc>
      </w:tr>
      <w:tr w:rsidR="0068565F">
        <w:tc>
          <w:tcPr>
            <w:tcW w:w="7876" w:type="dxa"/>
          </w:tcPr>
          <w:p w:rsidR="0068565F" w:rsidRDefault="000D24C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Аналитическое и прогностическое обоснование программы.</w:t>
            </w:r>
          </w:p>
        </w:tc>
        <w:tc>
          <w:tcPr>
            <w:tcW w:w="643" w:type="dxa"/>
          </w:tcPr>
          <w:p w:rsidR="0068565F" w:rsidRDefault="006856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68565F" w:rsidRDefault="000D24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22</w:t>
            </w:r>
          </w:p>
        </w:tc>
      </w:tr>
      <w:tr w:rsidR="0068565F">
        <w:tc>
          <w:tcPr>
            <w:tcW w:w="7876" w:type="dxa"/>
          </w:tcPr>
          <w:p w:rsidR="0068565F" w:rsidRDefault="000D24C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Концепция желаемого будущего состояния школы.</w:t>
            </w:r>
          </w:p>
        </w:tc>
        <w:tc>
          <w:tcPr>
            <w:tcW w:w="643" w:type="dxa"/>
          </w:tcPr>
          <w:p w:rsidR="0068565F" w:rsidRDefault="006856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68565F" w:rsidRDefault="000D24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28</w:t>
            </w:r>
          </w:p>
        </w:tc>
      </w:tr>
      <w:tr w:rsidR="0068565F">
        <w:tc>
          <w:tcPr>
            <w:tcW w:w="7876" w:type="dxa"/>
          </w:tcPr>
          <w:p w:rsidR="0068565F" w:rsidRDefault="000D24C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Инструментарий  реализации программы.</w:t>
            </w:r>
          </w:p>
        </w:tc>
        <w:tc>
          <w:tcPr>
            <w:tcW w:w="643" w:type="dxa"/>
          </w:tcPr>
          <w:p w:rsidR="0068565F" w:rsidRDefault="006856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68565F" w:rsidRDefault="000D24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31</w:t>
            </w:r>
          </w:p>
        </w:tc>
      </w:tr>
      <w:tr w:rsidR="0068565F">
        <w:tc>
          <w:tcPr>
            <w:tcW w:w="7876" w:type="dxa"/>
          </w:tcPr>
          <w:p w:rsidR="0068565F" w:rsidRDefault="000D24C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8.1.Миссия и направления Программы развития образовательного учреждения.</w:t>
            </w:r>
          </w:p>
        </w:tc>
        <w:tc>
          <w:tcPr>
            <w:tcW w:w="643" w:type="dxa"/>
          </w:tcPr>
          <w:p w:rsidR="0068565F" w:rsidRDefault="006856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68565F" w:rsidRDefault="000D24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31</w:t>
            </w:r>
          </w:p>
        </w:tc>
      </w:tr>
      <w:tr w:rsidR="0068565F">
        <w:tc>
          <w:tcPr>
            <w:tcW w:w="7876" w:type="dxa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8.2.Цель, задачи и сроки реализации программы.</w:t>
            </w:r>
          </w:p>
        </w:tc>
        <w:tc>
          <w:tcPr>
            <w:tcW w:w="643" w:type="dxa"/>
          </w:tcPr>
          <w:p w:rsidR="0068565F" w:rsidRDefault="006856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68565F" w:rsidRDefault="000D24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32</w:t>
            </w:r>
          </w:p>
        </w:tc>
      </w:tr>
      <w:tr w:rsidR="0068565F">
        <w:tc>
          <w:tcPr>
            <w:tcW w:w="7876" w:type="dxa"/>
          </w:tcPr>
          <w:p w:rsidR="0068565F" w:rsidRDefault="000D2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8.3.Механизм реализации программы развития школы.</w:t>
            </w:r>
          </w:p>
        </w:tc>
        <w:tc>
          <w:tcPr>
            <w:tcW w:w="643" w:type="dxa"/>
          </w:tcPr>
          <w:p w:rsidR="0068565F" w:rsidRDefault="006856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68565F" w:rsidRDefault="000D24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34</w:t>
            </w:r>
          </w:p>
        </w:tc>
      </w:tr>
      <w:tr w:rsidR="0068565F">
        <w:tc>
          <w:tcPr>
            <w:tcW w:w="7876" w:type="dxa"/>
          </w:tcPr>
          <w:p w:rsidR="0068565F" w:rsidRDefault="000D2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Подпрограммы:</w:t>
            </w:r>
          </w:p>
          <w:p w:rsidR="0068565F" w:rsidRDefault="000D24C2">
            <w:pPr>
              <w:pStyle w:val="af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«ФГОС – образовательный стандарт в действии»</w:t>
            </w:r>
          </w:p>
          <w:p w:rsidR="0068565F" w:rsidRDefault="000D24C2">
            <w:pPr>
              <w:pStyle w:val="af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«Развитие педагогического потенциала»</w:t>
            </w:r>
          </w:p>
          <w:p w:rsidR="0068565F" w:rsidRDefault="000D24C2">
            <w:pPr>
              <w:pStyle w:val="af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«Одаренные дети»</w:t>
            </w:r>
          </w:p>
          <w:p w:rsidR="0068565F" w:rsidRDefault="000D24C2">
            <w:pPr>
              <w:pStyle w:val="af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«Патриотическое воспитание школьников»</w:t>
            </w:r>
          </w:p>
          <w:p w:rsidR="0068565F" w:rsidRDefault="000D24C2">
            <w:pPr>
              <w:pStyle w:val="af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«Школа – территория здоровья»</w:t>
            </w:r>
          </w:p>
          <w:p w:rsidR="0068565F" w:rsidRDefault="000D24C2">
            <w:pPr>
              <w:pStyle w:val="af6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«Дополнительное образование»</w:t>
            </w:r>
          </w:p>
          <w:p w:rsidR="0068565F" w:rsidRDefault="0068565F">
            <w:pPr>
              <w:pStyle w:val="af6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3" w:type="dxa"/>
          </w:tcPr>
          <w:p w:rsidR="0068565F" w:rsidRDefault="00685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68565F" w:rsidRDefault="00685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35</w:t>
            </w:r>
          </w:p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37</w:t>
            </w:r>
          </w:p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39</w:t>
            </w:r>
          </w:p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43</w:t>
            </w:r>
          </w:p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46</w:t>
            </w:r>
          </w:p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50</w:t>
            </w:r>
          </w:p>
        </w:tc>
      </w:tr>
      <w:tr w:rsidR="0068565F">
        <w:tc>
          <w:tcPr>
            <w:tcW w:w="7876" w:type="dxa"/>
          </w:tcPr>
          <w:p w:rsidR="0068565F" w:rsidRDefault="000D24C2">
            <w:pPr>
              <w:pStyle w:val="1"/>
              <w:spacing w:line="276" w:lineRule="auto"/>
              <w:outlineLvl w:val="0"/>
              <w:rPr>
                <w:sz w:val="24"/>
              </w:rPr>
            </w:pPr>
            <w:r>
              <w:rPr>
                <w:sz w:val="24"/>
              </w:rPr>
              <w:t>9.Организация управления реализацией Программы.</w:t>
            </w:r>
          </w:p>
        </w:tc>
        <w:tc>
          <w:tcPr>
            <w:tcW w:w="643" w:type="dxa"/>
          </w:tcPr>
          <w:p w:rsidR="0068565F" w:rsidRDefault="006856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68565F" w:rsidRDefault="000D24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52</w:t>
            </w:r>
          </w:p>
        </w:tc>
      </w:tr>
      <w:tr w:rsidR="0068565F">
        <w:tc>
          <w:tcPr>
            <w:tcW w:w="7876" w:type="dxa"/>
          </w:tcPr>
          <w:p w:rsidR="0068565F" w:rsidRDefault="000D24C2">
            <w:pPr>
              <w:pStyle w:val="2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10.Ожидаемые эффекты от реализации  программы.</w:t>
            </w:r>
          </w:p>
        </w:tc>
        <w:tc>
          <w:tcPr>
            <w:tcW w:w="643" w:type="dxa"/>
          </w:tcPr>
          <w:p w:rsidR="0068565F" w:rsidRDefault="0068565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</w:tcPr>
          <w:p w:rsidR="0068565F" w:rsidRDefault="000D24C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54</w:t>
            </w:r>
          </w:p>
        </w:tc>
      </w:tr>
    </w:tbl>
    <w:p w:rsidR="0068565F" w:rsidRDefault="0068565F">
      <w:pPr>
        <w:spacing w:line="360" w:lineRule="auto"/>
        <w:ind w:left="135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565F" w:rsidRDefault="0068565F">
      <w:pPr>
        <w:spacing w:line="480" w:lineRule="auto"/>
        <w:ind w:left="99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565F" w:rsidRDefault="0068565F">
      <w:pPr>
        <w:spacing w:line="480" w:lineRule="auto"/>
        <w:ind w:left="993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565F" w:rsidRDefault="000D24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Паспорт Программы развития</w:t>
      </w:r>
    </w:p>
    <w:p w:rsidR="0068565F" w:rsidRDefault="000D24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Государственное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казенное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учреждение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общеобразовательная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организация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Запорожской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области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Средняя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общеобразовательная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школа №6» г.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Бердянск</w:t>
      </w:r>
      <w:proofErr w:type="spellEnd"/>
    </w:p>
    <w:p w:rsidR="0068565F" w:rsidRDefault="000D24C2">
      <w:pPr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 xml:space="preserve">(наименование образовательной организации </w:t>
      </w:r>
      <w:proofErr w:type="spellStart"/>
      <w:proofErr w:type="gramStart"/>
      <w:r>
        <w:rPr>
          <w:rFonts w:ascii="Times New Roman" w:hAnsi="Times New Roman" w:cs="Times New Roman"/>
          <w:bCs/>
          <w:sz w:val="18"/>
          <w:szCs w:val="18"/>
        </w:rPr>
        <w:t>п</w:t>
      </w:r>
      <w:proofErr w:type="spellEnd"/>
      <w:proofErr w:type="gramEnd"/>
      <w:r>
        <w:rPr>
          <w:rFonts w:ascii="Times New Roman" w:hAnsi="Times New Roman" w:cs="Times New Roman"/>
          <w:bCs/>
          <w:sz w:val="18"/>
          <w:szCs w:val="18"/>
        </w:rPr>
        <w:t xml:space="preserve"> уставу)</w:t>
      </w:r>
    </w:p>
    <w:p w:rsidR="0068565F" w:rsidRDefault="0068565F">
      <w:pPr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3369"/>
        <w:gridCol w:w="6202"/>
      </w:tblGrid>
      <w:tr w:rsidR="0068565F">
        <w:trPr>
          <w:trHeight w:val="123"/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образовательного учреждения (по уставу)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Государственное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казенное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учреждение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общеобразовательная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организация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Запорожской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Средняя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общеобразовательная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школа №6»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Бердянск</w:t>
            </w:r>
            <w:proofErr w:type="spellEnd"/>
          </w:p>
        </w:tc>
      </w:tr>
      <w:tr w:rsidR="0068565F">
        <w:trPr>
          <w:trHeight w:val="117"/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Тип 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общеобразовательное (учреждение)</w:t>
            </w:r>
          </w:p>
        </w:tc>
      </w:tr>
      <w:tr w:rsidR="0068565F">
        <w:trPr>
          <w:trHeight w:val="117"/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общеобразовательная (школа)</w:t>
            </w:r>
          </w:p>
        </w:tc>
      </w:tr>
      <w:tr w:rsidR="0068565F">
        <w:trPr>
          <w:trHeight w:val="117"/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Учредитель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МОН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Запорожской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области</w:t>
            </w:r>
            <w:proofErr w:type="spellEnd"/>
          </w:p>
        </w:tc>
      </w:tr>
      <w:tr w:rsidR="0068565F">
        <w:trPr>
          <w:trHeight w:val="117"/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Год основания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1938</w:t>
            </w:r>
          </w:p>
        </w:tc>
      </w:tr>
      <w:tr w:rsidR="0068565F">
        <w:trPr>
          <w:trHeight w:val="117"/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Юридический адрес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Запорожская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область, 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Бердянск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Запорожских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казаков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9/97</w:t>
            </w:r>
          </w:p>
        </w:tc>
      </w:tr>
      <w:tr w:rsidR="0068565F">
        <w:trPr>
          <w:trHeight w:val="117"/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6856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5F">
        <w:trPr>
          <w:trHeight w:val="27"/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Факс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6856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5F">
        <w:trPr>
          <w:trHeight w:val="27"/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e-mail</w:t>
            </w:r>
            <w:proofErr w:type="spellEnd"/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skola6brd@mail.ru</w:t>
            </w:r>
          </w:p>
        </w:tc>
      </w:tr>
      <w:tr w:rsidR="0068565F">
        <w:trPr>
          <w:trHeight w:val="27"/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 сайта в Интернете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6856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5F">
        <w:trPr>
          <w:trHeight w:val="27"/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Изотова Елена Николаевна</w:t>
            </w:r>
          </w:p>
        </w:tc>
      </w:tr>
      <w:tr w:rsidR="0068565F">
        <w:trPr>
          <w:trHeight w:val="27"/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Свидетельство о государственной регистрации (номер, дата выдачи, кем выдано)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EA34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№1239000002812 от 07.02.2023г. Межрайонная инспекция Федеральной налоговой службы №1 по Запорожской области</w:t>
            </w:r>
          </w:p>
        </w:tc>
      </w:tr>
      <w:tr w:rsidR="0068565F">
        <w:trPr>
          <w:trHeight w:val="27"/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Лицензия (дата выдачи, кем выдано, номер)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565F">
        <w:trPr>
          <w:trHeight w:val="27"/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Аккредитация (дата выдачи, номер, кем выдана)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565F">
        <w:trPr>
          <w:trHeight w:val="27"/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6856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5F">
        <w:trPr>
          <w:trHeight w:val="27"/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Нормативная база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0D24C2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374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Конституция Российской Федерации; </w:t>
            </w:r>
          </w:p>
          <w:p w:rsidR="0068565F" w:rsidRDefault="000D24C2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374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« Об образовании в Российской Федерации» от 29 декабря 2012 г. № 273-ФЗ с учётом последующих изменений и дополнений;</w:t>
            </w:r>
          </w:p>
          <w:p w:rsidR="0068565F" w:rsidRDefault="000D24C2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374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17.02.2023 № 19-ФЗ «Об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Республики, Луганской Народной Республики, Запорожской области, Херсонской области и образованием в составе Российской Федерации новых субъекто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Донецкой Народной Республики, Луганской Народной Республики, Запорожской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области, Херсонской области и о внесении изменений в отдельные законодательные акты Российской Федерации»;</w:t>
            </w:r>
          </w:p>
          <w:p w:rsidR="0068565F" w:rsidRDefault="000D24C2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374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Стратегия развития воспитания в Российской Федерации до 2025 года, утвержденная распоряжением Правительства Российской Федерации от 29 мая 2015г. № 996-р;</w:t>
            </w:r>
          </w:p>
          <w:p w:rsidR="0068565F" w:rsidRDefault="000D24C2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374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Концепция развития дополнительного образования детей, утверждена распоряжением Правительства Российской Федерации от 31.03.2022г. № 678-р;</w:t>
            </w:r>
          </w:p>
          <w:p w:rsidR="0068565F" w:rsidRDefault="000D24C2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374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Федеральные государственные образовательные стандарты НОО, ООО, СОО; Федеральный государственный образовательный стандарт начального общего образования обучающихся с ограниченными возможностями здоровья; </w:t>
            </w:r>
          </w:p>
          <w:p w:rsidR="0068565F" w:rsidRDefault="000D24C2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374" w:hanging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Министерства образования и науки РФ «Об утверждении порядка проведения аттестации педагогических работников организаций, осуществляющих образовательную деятельность» от 7 апреля 2014 № 276; </w:t>
            </w:r>
          </w:p>
          <w:p w:rsidR="0068565F" w:rsidRDefault="000D24C2">
            <w:pPr>
              <w:pStyle w:val="ConsPlusTitle"/>
              <w:widowControl/>
              <w:numPr>
                <w:ilvl w:val="0"/>
                <w:numId w:val="2"/>
              </w:numPr>
              <w:ind w:left="374" w:hanging="283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 утверждении Санитарно-эпидемиологических правил и нормативов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СанПиН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2.4.3648-20 «Санитарно-эпидемиологические требования к организации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28.09.2020 № 28;</w:t>
            </w:r>
          </w:p>
          <w:p w:rsidR="0068565F" w:rsidRDefault="000D24C2">
            <w:pPr>
              <w:pStyle w:val="af6"/>
              <w:numPr>
                <w:ilvl w:val="0"/>
                <w:numId w:val="2"/>
              </w:numPr>
              <w:spacing w:after="0" w:line="240" w:lineRule="auto"/>
              <w:ind w:left="37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Устав общеобразовательной организации.</w:t>
            </w:r>
          </w:p>
        </w:tc>
      </w:tr>
      <w:tr w:rsidR="0068565F">
        <w:trPr>
          <w:trHeight w:val="27"/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Разработчики 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0D24C2">
            <w:pPr>
              <w:pStyle w:val="ac"/>
              <w:spacing w:after="0"/>
            </w:pPr>
            <w:r>
              <w:t xml:space="preserve">Администрация, педагогический коллектив школы </w:t>
            </w:r>
          </w:p>
        </w:tc>
      </w:tr>
      <w:tr w:rsidR="0068565F">
        <w:trPr>
          <w:trHeight w:val="27"/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программы: 2023 – 2026 гг.</w:t>
            </w:r>
          </w:p>
          <w:p w:rsidR="0068565F" w:rsidRDefault="006856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5F">
        <w:trPr>
          <w:trHeight w:val="27"/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Определить общую стратегию развития обучения и воспитания  общеобразовательной организации;</w:t>
            </w:r>
          </w:p>
          <w:p w:rsidR="0068565F" w:rsidRDefault="000D2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Обеспечить высокое качество образования, максимальное раскрытие личностного, интеллектуального, творческого потенциала каждого обучающегося;</w:t>
            </w:r>
          </w:p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Приведение системы образования в состояние, удовлетворяющее потребностям социума и отдельной личности. </w:t>
            </w:r>
          </w:p>
        </w:tc>
      </w:tr>
      <w:tr w:rsidR="0068565F">
        <w:trPr>
          <w:trHeight w:val="27"/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Обеспечить качественное и доступное образование на всех уровнях образования для всех категорий обучающихся. </w:t>
            </w:r>
          </w:p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Совершенствовать пространственно-предметную среду школы с целью создания универсальных условий воздействия образовательной среды на её субъекты.</w:t>
            </w:r>
          </w:p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Совершенствовать систему информационно-образовательного пространства школы (оптимизировать систему управления для обеспечения эффективного развития; совершенствовать педагогический менеджмент; эффективно использовать ИКТ в системе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администрирования; совершенствование ресурсного (материально-технического, кадрового, методического) обеспечения учебно-воспитательного процесса. </w:t>
            </w:r>
          </w:p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Формировать культуру здорового образа жизни у участников образовательного процесса. </w:t>
            </w:r>
          </w:p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Обеспечить построение образовательной практики с учетом тенденций воспитания детей в духе уважения к своей школе, городу, стране, своему народу и другим народам; усиление взаимодействия всех участников образовательных отношений (учитель – ученик – родитель); содействие повышению роли семьи в образовании детей. </w:t>
            </w:r>
          </w:p>
        </w:tc>
      </w:tr>
      <w:tr w:rsidR="0068565F">
        <w:trPr>
          <w:trHeight w:val="820"/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Этапы реализации 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0D24C2">
            <w:pPr>
              <w:pStyle w:val="af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Организационно-подготовительный (2023 год)  </w:t>
            </w:r>
          </w:p>
          <w:p w:rsidR="0068565F" w:rsidRDefault="000D2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идей программы развития школы до всех участников образовательного процесса и вовлечение в процесс выполнения всех заинтересованных социальных групп. Обеспечение необходимых ресурсов для реализации первоочередных мер и приоритетных проектов Программы развития.  Разработка проектов и моделей организации и управления образовательным пространством. Принятие необходимых для реализации Программы нормативно-правовых актов.  </w:t>
            </w:r>
          </w:p>
          <w:p w:rsidR="0068565F" w:rsidRDefault="000D24C2">
            <w:pPr>
              <w:pStyle w:val="af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Основной этап (2024-2025 год)  </w:t>
            </w:r>
          </w:p>
          <w:p w:rsidR="0068565F" w:rsidRDefault="000D2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и апробация Программы развития школы. Реализация Программы. Корректировка программы.  Совершенствование УВП школы в соответствии с Программой развития.  </w:t>
            </w:r>
          </w:p>
          <w:p w:rsidR="0068565F" w:rsidRDefault="000D24C2">
            <w:pPr>
              <w:pStyle w:val="af6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Обобщающий этап (2026 год)  </w:t>
            </w:r>
          </w:p>
          <w:p w:rsidR="0068565F" w:rsidRDefault="000D2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достигнутых результатов, диагностика эффективности данной Программы, обобщение и распространение накопленного опыта.  Определение перспектив дальнейшего развития образовательной организации.</w:t>
            </w:r>
          </w:p>
        </w:tc>
      </w:tr>
      <w:tr w:rsidR="0068565F">
        <w:trPr>
          <w:trHeight w:val="1755"/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Перечень подпрограмм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Подпрограмма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 ФГОС - образовательный стандарт в действии».</w:t>
            </w:r>
          </w:p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«Одаренные дети».</w:t>
            </w:r>
          </w:p>
          <w:p w:rsidR="0068565F" w:rsidRDefault="000D2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Подпрограмма «Развитие педагогического потенциала».</w:t>
            </w:r>
          </w:p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4.Подпрограмма «Патриотическое воспитание школьников».</w:t>
            </w:r>
          </w:p>
          <w:p w:rsidR="0068565F" w:rsidRDefault="000D2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«Дополнительное образование».</w:t>
            </w:r>
          </w:p>
          <w:p w:rsidR="0068565F" w:rsidRDefault="000D2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Подпрограмма  «Школа – территория здоровья».</w:t>
            </w:r>
          </w:p>
          <w:p w:rsidR="0068565F" w:rsidRDefault="006856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  <w:p w:rsidR="0068565F" w:rsidRDefault="006856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5F">
        <w:trPr>
          <w:trHeight w:val="2683"/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Ожидаемые конечные результаты реализации Программы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0D2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Ожидаемый результат:</w:t>
            </w:r>
          </w:p>
          <w:p w:rsidR="0068565F" w:rsidRDefault="000D24C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74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Освоение обучающимися общеобразовательных программ в соответствии с федеральными государственными образовательными стандартами НОО, ООО, СОО. </w:t>
            </w:r>
          </w:p>
          <w:p w:rsidR="0068565F" w:rsidRDefault="000D24C2">
            <w:pPr>
              <w:pStyle w:val="af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74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Проектирование личностных образовательных маршрутов, обучающихся в соответствии с индивидуальными образовательными траекториями.  </w:t>
            </w:r>
          </w:p>
          <w:p w:rsidR="0068565F" w:rsidRDefault="000D24C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74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Построение пространства саморазвития и самообразования.  </w:t>
            </w:r>
          </w:p>
          <w:p w:rsidR="0068565F" w:rsidRDefault="000D24C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74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и психологическая готовность педагогов к внедрению ФГОС СОО.</w:t>
            </w:r>
          </w:p>
          <w:p w:rsidR="0068565F" w:rsidRDefault="000D24C2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74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профессиональной компетентности и личностный рост педагогических и руководящих работников, реализующих ФГОС.</w:t>
            </w:r>
          </w:p>
          <w:p w:rsidR="0068565F" w:rsidRDefault="000D24C2">
            <w:pPr>
              <w:pStyle w:val="af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74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взаимодействия с учреждениями системы дополнительного образования, учреждениями культуры, образования для создания условий повышения уровня образованности учащихся, успешного освоения ими федеральных государственных образовательных стандартов.  </w:t>
            </w:r>
          </w:p>
          <w:p w:rsidR="0068565F" w:rsidRDefault="000D24C2">
            <w:pPr>
              <w:pStyle w:val="af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74" w:hanging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здоровьесберегающей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среды,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способствующейформированию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 школьников потребности в здоровом образе жизни.  </w:t>
            </w:r>
          </w:p>
          <w:p w:rsidR="0068565F" w:rsidRDefault="000D24C2">
            <w:pPr>
              <w:pStyle w:val="af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74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системы дополнительного образования как условия развития талантливых детей, расширение (обновление) перечня реализуемых образовательных программ.</w:t>
            </w:r>
          </w:p>
          <w:p w:rsidR="0068565F" w:rsidRDefault="000D24C2">
            <w:pPr>
              <w:pStyle w:val="af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74" w:hanging="28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в рамках школы единого информационно-образовательного пространства и организация эффективного взаимодействия всех участников образовательных отношений.  </w:t>
            </w:r>
          </w:p>
          <w:p w:rsidR="0068565F" w:rsidRDefault="000D24C2">
            <w:pPr>
              <w:pStyle w:val="4"/>
              <w:numPr>
                <w:ilvl w:val="0"/>
                <w:numId w:val="4"/>
              </w:numPr>
              <w:ind w:left="374" w:hanging="28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Повышение эффективности деятельности педагогов по следующим критериям: повышение качества образования, рост познавательной мотивации учащихся, повышение качества преподавания, результативность методической работы, развивающая направленность уроков, повышение внутренней мотивации педагогов к экспериментальной деятельности, осознание необходимости обмена опытом с коллегами и объединения усилий учителей различных предметных областей внутри школы, повышение результативности участия учащихся и учителей в различных конкурсах.</w:t>
            </w:r>
            <w:proofErr w:type="gramEnd"/>
          </w:p>
          <w:p w:rsidR="0068565F" w:rsidRDefault="000D24C2">
            <w:pPr>
              <w:pStyle w:val="5"/>
              <w:numPr>
                <w:ilvl w:val="0"/>
                <w:numId w:val="4"/>
              </w:numPr>
              <w:ind w:left="374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Приведение материально-технической базы в соответствие с требованиями ФГОС.</w:t>
            </w:r>
          </w:p>
          <w:p w:rsidR="0068565F" w:rsidRDefault="000D24C2">
            <w:pPr>
              <w:pStyle w:val="af6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374" w:hanging="28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Повышение имиджа образовательного учреждения в социуме.  </w:t>
            </w:r>
          </w:p>
        </w:tc>
      </w:tr>
      <w:tr w:rsidR="0068565F">
        <w:trPr>
          <w:trHeight w:val="70"/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Объём и предполагаемые источники финансирования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Финансирование осуществляется в рамках государственного задания (для бюджетных учреждений,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случае принятия). Источником финансирования Программы являются средства бюджета школы, внебюджетные средства (в перспективе).</w:t>
            </w:r>
          </w:p>
        </w:tc>
      </w:tr>
      <w:tr w:rsidR="0068565F">
        <w:trPr>
          <w:trHeight w:val="685"/>
          <w:jc w:val="center"/>
        </w:trPr>
        <w:tc>
          <w:tcPr>
            <w:tcW w:w="3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Исполнители программных мероприятий</w:t>
            </w:r>
          </w:p>
        </w:tc>
        <w:tc>
          <w:tcPr>
            <w:tcW w:w="6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общеобразовательного учреждения, педагогический коллектив школы; обучающиеся и родители </w:t>
            </w:r>
          </w:p>
        </w:tc>
      </w:tr>
    </w:tbl>
    <w:p w:rsidR="0068565F" w:rsidRDefault="0068565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565F" w:rsidRDefault="0068565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565F" w:rsidRDefault="0068565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565F" w:rsidRDefault="0068565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565F" w:rsidRDefault="0068565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565F" w:rsidRDefault="0068565F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565F" w:rsidRDefault="000D2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 Информационная справка об образовательном учреждении</w:t>
      </w:r>
    </w:p>
    <w:p w:rsidR="0068565F" w:rsidRDefault="000D24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2.1. Общие сведения об образовательном учреждении</w:t>
      </w:r>
    </w:p>
    <w:p w:rsidR="0068565F" w:rsidRDefault="000D24C2">
      <w:pPr>
        <w:numPr>
          <w:ilvl w:val="0"/>
          <w:numId w:val="5"/>
        </w:numPr>
        <w:tabs>
          <w:tab w:val="left" w:pos="972"/>
        </w:tabs>
        <w:spacing w:after="0" w:line="240" w:lineRule="auto"/>
        <w:ind w:hanging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Наименование образовательного учреждения -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Государственное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казенное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учреждение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общеобразовательная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организация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Запорожской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области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Средняя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общеобразовательная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школа №6» г.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Бердянск</w:t>
      </w:r>
      <w:proofErr w:type="spellEnd"/>
    </w:p>
    <w:p w:rsidR="0068565F" w:rsidRDefault="000D24C2">
      <w:pPr>
        <w:numPr>
          <w:ilvl w:val="0"/>
          <w:numId w:val="5"/>
        </w:numPr>
        <w:tabs>
          <w:tab w:val="left" w:pos="972"/>
        </w:tabs>
        <w:spacing w:after="0" w:line="240" w:lineRule="auto"/>
        <w:ind w:hanging="432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Юридический адрес, телефон, 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e-mail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-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Запорожская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область, </w:t>
      </w:r>
      <w:proofErr w:type="gramStart"/>
      <w:r>
        <w:rPr>
          <w:rFonts w:ascii="Times New Roman" w:hAnsi="Times New Roman" w:cs="Times New Roman"/>
          <w:sz w:val="24"/>
          <w:szCs w:val="24"/>
          <w:lang w:val="uk-UA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Бердянск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Ул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Запорожских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казаков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, 9/97,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skola6brd@mail.ru</w:t>
      </w:r>
    </w:p>
    <w:p w:rsidR="0068565F" w:rsidRDefault="000D24C2">
      <w:pPr>
        <w:numPr>
          <w:ilvl w:val="0"/>
          <w:numId w:val="5"/>
        </w:numPr>
        <w:tabs>
          <w:tab w:val="left" w:pos="972"/>
        </w:tabs>
        <w:spacing w:after="0" w:line="240" w:lineRule="auto"/>
        <w:ind w:hanging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Учредитель образовательного учреждения -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МОН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Запорожской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области</w:t>
      </w:r>
      <w:proofErr w:type="spellEnd"/>
    </w:p>
    <w:p w:rsidR="0068565F" w:rsidRDefault="000D24C2">
      <w:pPr>
        <w:numPr>
          <w:ilvl w:val="0"/>
          <w:numId w:val="5"/>
        </w:numPr>
        <w:tabs>
          <w:tab w:val="left" w:pos="972"/>
        </w:tabs>
        <w:spacing w:after="0" w:line="240" w:lineRule="auto"/>
        <w:ind w:hanging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Организационно-правовая форма   - государственное казенное учреждение</w:t>
      </w:r>
    </w:p>
    <w:p w:rsidR="0068565F" w:rsidRDefault="000D24C2">
      <w:pPr>
        <w:numPr>
          <w:ilvl w:val="0"/>
          <w:numId w:val="5"/>
        </w:numPr>
        <w:tabs>
          <w:tab w:val="left" w:pos="972"/>
        </w:tabs>
        <w:spacing w:after="0" w:line="240" w:lineRule="auto"/>
        <w:ind w:hanging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Тип образовательного учреждения - общеобразовательное (учреждение)</w:t>
      </w:r>
    </w:p>
    <w:p w:rsidR="0068565F" w:rsidRDefault="000D24C2">
      <w:pPr>
        <w:numPr>
          <w:ilvl w:val="0"/>
          <w:numId w:val="5"/>
        </w:numPr>
        <w:tabs>
          <w:tab w:val="left" w:pos="972"/>
        </w:tabs>
        <w:spacing w:after="0" w:line="240" w:lineRule="auto"/>
        <w:ind w:hanging="43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Вид образовательного учреждения – средняя общеобразовательная (школа)</w:t>
      </w:r>
    </w:p>
    <w:p w:rsidR="0068565F" w:rsidRDefault="000D24C2">
      <w:pPr>
        <w:numPr>
          <w:ilvl w:val="0"/>
          <w:numId w:val="5"/>
        </w:numPr>
        <w:tabs>
          <w:tab w:val="left" w:pos="972"/>
        </w:tabs>
        <w:spacing w:after="0" w:line="240" w:lineRule="auto"/>
        <w:ind w:hanging="43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Лицензия -</w:t>
      </w:r>
    </w:p>
    <w:p w:rsidR="0068565F" w:rsidRDefault="000D24C2">
      <w:pPr>
        <w:numPr>
          <w:ilvl w:val="0"/>
          <w:numId w:val="5"/>
        </w:numPr>
        <w:tabs>
          <w:tab w:val="left" w:pos="972"/>
        </w:tabs>
        <w:spacing w:after="0" w:line="240" w:lineRule="auto"/>
        <w:ind w:hanging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Свидетельство о государственной аккредитации-</w:t>
      </w:r>
    </w:p>
    <w:p w:rsidR="0068565F" w:rsidRDefault="000D24C2">
      <w:pPr>
        <w:numPr>
          <w:ilvl w:val="0"/>
          <w:numId w:val="5"/>
        </w:numPr>
        <w:tabs>
          <w:tab w:val="left" w:pos="972"/>
        </w:tabs>
        <w:spacing w:after="0" w:line="240" w:lineRule="auto"/>
        <w:ind w:hanging="432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Управление школой осуществляется в соответствии с законодательством Российской  Федерации, Уставом школы и строится на принципах гуманности, гласности и участия в управлении всех субъектов образовательного процесса. Органами управления являются: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общее собрание трудового коллектива, педагогический совет, Совет школы, общешкольный родительский комитет, ученическое самоуправление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Непосредственное управление общеобразовательным процессом осуществляет директор школы и его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заместители по учебно-воспитательной, воспитательной, административно-хозяйственной работе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68565F" w:rsidRDefault="0068565F">
      <w:pPr>
        <w:tabs>
          <w:tab w:val="left" w:pos="9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565F" w:rsidRDefault="000D24C2">
      <w:pPr>
        <w:tabs>
          <w:tab w:val="left" w:pos="97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Сведения об администрации школы</w:t>
      </w:r>
    </w:p>
    <w:tbl>
      <w:tblPr>
        <w:tblW w:w="0" w:type="auto"/>
        <w:tblInd w:w="-17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844"/>
        <w:gridCol w:w="992"/>
        <w:gridCol w:w="2551"/>
        <w:gridCol w:w="851"/>
        <w:gridCol w:w="3791"/>
      </w:tblGrid>
      <w:tr w:rsidR="0068565F">
        <w:trPr>
          <w:trHeight w:val="170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ФИО, должность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рожде</w:t>
            </w:r>
            <w:proofErr w:type="spellEnd"/>
          </w:p>
          <w:p w:rsidR="0068565F" w:rsidRDefault="000D24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Образование (название учебного заведения, год окончания, специальность, квалификация)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Стаж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рабо</w:t>
            </w:r>
            <w:proofErr w:type="spellEnd"/>
          </w:p>
          <w:p w:rsidR="0068565F" w:rsidRDefault="000D24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ты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доп. Профессионального обучения (проф. Переподготовка, курсы повышения квалификации – год прохождения и направление)</w:t>
            </w:r>
          </w:p>
        </w:tc>
      </w:tr>
      <w:tr w:rsidR="0068565F">
        <w:trPr>
          <w:trHeight w:val="56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Изотова Елена Николаевна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19.05.</w:t>
            </w:r>
          </w:p>
          <w:p w:rsidR="0068565F" w:rsidRDefault="000D2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1974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Высшее, БДПИ, 1996,</w:t>
            </w:r>
          </w:p>
          <w:p w:rsidR="0068565F" w:rsidRDefault="000D2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учитель физкультуры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 г.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6856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8565F">
        <w:trPr>
          <w:trHeight w:val="56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Николаевна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12.09. 1975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БДПИ, 1997, учитель украинского языка и литературы, русского языка и литературы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4B5D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0D24C2">
              <w:rPr>
                <w:rFonts w:ascii="Times New Roman" w:hAnsi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685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65F">
        <w:trPr>
          <w:trHeight w:val="56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0D24C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Гречишкина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Pr="000D24C2" w:rsidRDefault="000D2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16.08. 1990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ЛНУ, 2013г, учитель начальных классов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2,2г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68565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65F">
        <w:trPr>
          <w:trHeight w:val="56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8565F" w:rsidRDefault="000D24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Кириченко Николай Александрович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23.05. 1949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0D24C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БГПИ, 1982г. учитель трудов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4B5D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 лет</w:t>
            </w: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6856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565F">
        <w:trPr>
          <w:trHeight w:val="56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6856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68565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6856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6856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6856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8565F" w:rsidRDefault="0068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8565F" w:rsidRDefault="0068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8565F" w:rsidRDefault="000D24C2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Сведения о здании (помещении):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Школа находится в типовом здании по проекту 1938 года. Требуется капитальный ремонт. У школы нет филиалов. В ней  134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Учебные занятия проводятся в одну смену. Режим работы школы: пятидневная учебная неделя. Для функционирования школы, в том числе организации образовательного процесса имеются:</w:t>
      </w:r>
    </w:p>
    <w:p w:rsidR="0068565F" w:rsidRDefault="000D24C2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учебные кабинеты – 20;</w:t>
      </w:r>
    </w:p>
    <w:p w:rsidR="0068565F" w:rsidRDefault="000D24C2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компьютерный класс;</w:t>
      </w:r>
    </w:p>
    <w:p w:rsidR="0068565F" w:rsidRDefault="000D24C2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спортивный зал;</w:t>
      </w:r>
    </w:p>
    <w:p w:rsidR="0068565F" w:rsidRDefault="000D24C2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актовый зал – 1;</w:t>
      </w:r>
    </w:p>
    <w:p w:rsidR="0068565F" w:rsidRDefault="000D24C2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библиотека;</w:t>
      </w:r>
    </w:p>
    <w:p w:rsidR="0068565F" w:rsidRDefault="000D24C2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столовая на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90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посадочных мест;</w:t>
      </w:r>
    </w:p>
    <w:p w:rsidR="0068565F" w:rsidRDefault="000D24C2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архив;</w:t>
      </w:r>
    </w:p>
    <w:p w:rsidR="0068565F" w:rsidRDefault="000D24C2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медицинский кабинет;</w:t>
      </w:r>
    </w:p>
    <w:p w:rsidR="0068565F" w:rsidRDefault="000D24C2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кабинет психолога;</w:t>
      </w:r>
    </w:p>
    <w:p w:rsidR="0068565F" w:rsidRDefault="000D24C2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учительская</w:t>
      </w:r>
    </w:p>
    <w:p w:rsidR="0068565F" w:rsidRDefault="000D24C2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препараторская-2</w:t>
      </w:r>
    </w:p>
    <w:p w:rsidR="0068565F" w:rsidRDefault="0068565F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8565F" w:rsidRDefault="0068565F">
      <w:pPr>
        <w:tabs>
          <w:tab w:val="left" w:pos="9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68565F" w:rsidRPr="001C5EBD" w:rsidRDefault="000D24C2">
      <w:pPr>
        <w:numPr>
          <w:ilvl w:val="0"/>
          <w:numId w:val="7"/>
        </w:numPr>
        <w:tabs>
          <w:tab w:val="left" w:pos="972"/>
        </w:tabs>
        <w:spacing w:after="0" w:line="240" w:lineRule="auto"/>
        <w:ind w:hanging="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5EBD">
        <w:rPr>
          <w:rFonts w:ascii="Times New Roman" w:eastAsia="Times New Roman" w:hAnsi="Times New Roman" w:cs="Times New Roman"/>
          <w:sz w:val="24"/>
          <w:szCs w:val="24"/>
        </w:rPr>
        <w:t xml:space="preserve">ИНН учреждения </w:t>
      </w:r>
      <w:r w:rsidRPr="001C5EBD">
        <w:rPr>
          <w:rFonts w:ascii="Times New Roman" w:eastAsia="Times New Roman" w:hAnsi="Times New Roman" w:cs="Times New Roman"/>
          <w:sz w:val="24"/>
          <w:szCs w:val="24"/>
        </w:rPr>
        <w:tab/>
        <w:t xml:space="preserve">- </w:t>
      </w:r>
      <w:r w:rsidR="001C5EBD" w:rsidRPr="001C5EBD">
        <w:rPr>
          <w:rFonts w:ascii="Times New Roman" w:eastAsia="Times New Roman" w:hAnsi="Times New Roman" w:cs="Times New Roman"/>
          <w:sz w:val="24"/>
          <w:szCs w:val="24"/>
        </w:rPr>
        <w:t>9002010699</w:t>
      </w:r>
    </w:p>
    <w:p w:rsidR="0068565F" w:rsidRDefault="000D24C2">
      <w:pPr>
        <w:numPr>
          <w:ilvl w:val="0"/>
          <w:numId w:val="7"/>
        </w:numPr>
        <w:tabs>
          <w:tab w:val="left" w:pos="972"/>
        </w:tabs>
        <w:spacing w:after="0" w:line="240" w:lineRule="auto"/>
        <w:ind w:hanging="432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C5EBD">
        <w:rPr>
          <w:rFonts w:ascii="Times New Roman" w:eastAsia="Times New Roman" w:hAnsi="Times New Roman" w:cs="Times New Roman"/>
          <w:sz w:val="24"/>
          <w:szCs w:val="24"/>
        </w:rPr>
        <w:t>ОГРН (13 значений)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- </w:t>
      </w:r>
      <w:r w:rsidR="001C5EB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1239000002812</w:t>
      </w:r>
    </w:p>
    <w:p w:rsidR="0068565F" w:rsidRDefault="0068565F">
      <w:pPr>
        <w:tabs>
          <w:tab w:val="left" w:pos="9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565F" w:rsidRDefault="000D24C2">
      <w:pPr>
        <w:tabs>
          <w:tab w:val="left" w:pos="9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2.2.Особенности расположения общеобразовательного учреждения.</w:t>
      </w:r>
    </w:p>
    <w:p w:rsidR="0068565F" w:rsidRDefault="000D24C2">
      <w:pPr>
        <w:tabs>
          <w:tab w:val="left" w:pos="972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eastAsia="Times New Roman" w:hAnsi="Times New Roman" w:cs="Times New Roman"/>
          <w:iCs/>
          <w:sz w:val="24"/>
          <w:szCs w:val="24"/>
        </w:rPr>
        <w:t>Школа расположена в микрорайоне Матросская Слободка, в пешей доступности находится Центр дополнительного образования микрорайона, библиотека.</w:t>
      </w:r>
    </w:p>
    <w:p w:rsidR="0068565F" w:rsidRDefault="0068565F">
      <w:pPr>
        <w:tabs>
          <w:tab w:val="left" w:pos="9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565F" w:rsidRDefault="000D24C2">
      <w:pPr>
        <w:tabs>
          <w:tab w:val="left" w:pos="9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2.3.Степень удовлетворения образовательных запросов обучающихся и степень удовлетворенности родителей качеством предоставляемого образования</w:t>
      </w:r>
    </w:p>
    <w:p w:rsidR="0068565F" w:rsidRDefault="000D24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8565F" w:rsidRDefault="0068565F">
      <w:pPr>
        <w:tabs>
          <w:tab w:val="left" w:pos="9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565F" w:rsidRDefault="0068565F">
      <w:pPr>
        <w:tabs>
          <w:tab w:val="left" w:pos="9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565F" w:rsidRDefault="0068565F">
      <w:pPr>
        <w:tabs>
          <w:tab w:val="left" w:pos="9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565F" w:rsidRDefault="0068565F">
      <w:pPr>
        <w:tabs>
          <w:tab w:val="left" w:pos="9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565F" w:rsidRDefault="0068565F">
      <w:pPr>
        <w:tabs>
          <w:tab w:val="left" w:pos="9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_GoBack"/>
      <w:bookmarkEnd w:id="1"/>
    </w:p>
    <w:p w:rsidR="0068565F" w:rsidRDefault="000D24C2">
      <w:pPr>
        <w:tabs>
          <w:tab w:val="left" w:pos="9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2.4.Общая характеристика состава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68565F" w:rsidRDefault="000D24C2">
      <w:pPr>
        <w:tabs>
          <w:tab w:val="left" w:pos="972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8565F" w:rsidRDefault="000D24C2">
      <w:pPr>
        <w:tabs>
          <w:tab w:val="left" w:pos="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Показатели численного состава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обучающихся</w:t>
      </w:r>
      <w:proofErr w:type="gramEnd"/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2806"/>
        <w:gridCol w:w="1305"/>
        <w:gridCol w:w="1276"/>
        <w:gridCol w:w="1276"/>
        <w:gridCol w:w="1275"/>
        <w:gridCol w:w="1427"/>
      </w:tblGrid>
      <w:tr w:rsidR="0068565F">
        <w:trPr>
          <w:trHeight w:val="210"/>
        </w:trPr>
        <w:tc>
          <w:tcPr>
            <w:tcW w:w="2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6856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Учебный год </w:t>
            </w:r>
          </w:p>
        </w:tc>
      </w:tr>
      <w:tr w:rsidR="0068565F">
        <w:trPr>
          <w:trHeight w:val="210"/>
        </w:trPr>
        <w:tc>
          <w:tcPr>
            <w:tcW w:w="2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6856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68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68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8565F" w:rsidRDefault="0068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8565F" w:rsidRDefault="0068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65F">
        <w:trPr>
          <w:trHeight w:val="210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:rsidR="0068565F" w:rsidRDefault="000D2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 на конец года)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6856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6856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8565F" w:rsidRDefault="006856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8565F" w:rsidRDefault="006856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8565F" w:rsidRDefault="006856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565F" w:rsidRDefault="000D2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Средняя наполняемость классов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2806"/>
        <w:gridCol w:w="1305"/>
        <w:gridCol w:w="1276"/>
        <w:gridCol w:w="1276"/>
        <w:gridCol w:w="1275"/>
        <w:gridCol w:w="1427"/>
      </w:tblGrid>
      <w:tr w:rsidR="0068565F">
        <w:trPr>
          <w:trHeight w:val="210"/>
        </w:trPr>
        <w:tc>
          <w:tcPr>
            <w:tcW w:w="2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6856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</w:tr>
      <w:tr w:rsidR="0068565F">
        <w:trPr>
          <w:trHeight w:val="210"/>
        </w:trPr>
        <w:tc>
          <w:tcPr>
            <w:tcW w:w="2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6856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2022-2023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68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68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8565F" w:rsidRDefault="0068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8565F" w:rsidRDefault="0068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8565F">
        <w:trPr>
          <w:trHeight w:val="210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:rsidR="0068565F" w:rsidRDefault="0068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6856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6856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8565F" w:rsidRDefault="006856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8565F" w:rsidRDefault="0068565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8565F" w:rsidRDefault="00685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565F" w:rsidRDefault="006856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565F" w:rsidRDefault="000D24C2">
      <w:pPr>
        <w:pStyle w:val="af6"/>
        <w:numPr>
          <w:ilvl w:val="0"/>
          <w:numId w:val="8"/>
        </w:numPr>
        <w:tabs>
          <w:tab w:val="left" w:pos="-4860"/>
          <w:tab w:val="left" w:pos="8640"/>
          <w:tab w:val="left" w:pos="990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Проблемно-ориентированный анализ состояния УВП школы</w:t>
      </w:r>
    </w:p>
    <w:p w:rsidR="0068565F" w:rsidRDefault="000D24C2">
      <w:pPr>
        <w:spacing w:after="0" w:line="240" w:lineRule="auto"/>
        <w:ind w:hanging="10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Принципы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стратегического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развитии</w:t>
      </w:r>
    </w:p>
    <w:p w:rsidR="0068565F" w:rsidRDefault="000D24C2">
      <w:pPr>
        <w:spacing w:after="0" w:line="240" w:lineRule="auto"/>
        <w:ind w:firstLine="706"/>
        <w:jc w:val="both"/>
        <w:rPr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Школа рассматривается как единое образовательное пространство, все компоненты которого проектируются и развиваются в соответствие с единой логикой построения образовательного процесса, а все участники осознают цели и разделяют ценности, определяющие содержание его деятельности. Успешность выбранной стратегии развития зависит от соблюдения в ежедневной образовательной практике следующих организационно-педагогических принципов: </w:t>
      </w:r>
    </w:p>
    <w:p w:rsidR="0068565F" w:rsidRDefault="000D24C2">
      <w:pPr>
        <w:numPr>
          <w:ilvl w:val="1"/>
          <w:numId w:val="9"/>
        </w:numPr>
        <w:spacing w:after="0" w:line="240" w:lineRule="auto"/>
        <w:ind w:hanging="360"/>
        <w:jc w:val="both"/>
        <w:rPr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принцип роста самостоятельности образовательной деятельности обучающихся и их ответственности за получаемые промежуточные и итоговые результаты; </w:t>
      </w:r>
    </w:p>
    <w:p w:rsidR="0068565F" w:rsidRDefault="000D24C2">
      <w:pPr>
        <w:numPr>
          <w:ilvl w:val="1"/>
          <w:numId w:val="9"/>
        </w:numPr>
        <w:spacing w:after="0" w:line="240" w:lineRule="auto"/>
        <w:ind w:hanging="360"/>
        <w:jc w:val="both"/>
        <w:rPr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принцип расширения образовательного пространства обучающихся на основе учета их способностей, интересов и склонностей; </w:t>
      </w:r>
    </w:p>
    <w:p w:rsidR="0068565F" w:rsidRDefault="000D24C2">
      <w:pPr>
        <w:numPr>
          <w:ilvl w:val="1"/>
          <w:numId w:val="9"/>
        </w:numPr>
        <w:spacing w:after="0" w:line="240" w:lineRule="auto"/>
        <w:ind w:hanging="360"/>
        <w:jc w:val="both"/>
        <w:rPr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принцип комплексного сопровождения обучающегося и педагога; </w:t>
      </w:r>
    </w:p>
    <w:p w:rsidR="0068565F" w:rsidRDefault="000D24C2">
      <w:pPr>
        <w:numPr>
          <w:ilvl w:val="1"/>
          <w:numId w:val="9"/>
        </w:numPr>
        <w:spacing w:after="0" w:line="240" w:lineRule="auto"/>
        <w:ind w:hanging="360"/>
        <w:jc w:val="both"/>
        <w:rPr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принцип равной значимости для процесса самоопределения и самореализации каждого обучающегося как содержания учебных дисциплин, так и системы развивающей,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досуговой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деятельности; </w:t>
      </w:r>
    </w:p>
    <w:p w:rsidR="0068565F" w:rsidRDefault="000D24C2">
      <w:pPr>
        <w:numPr>
          <w:ilvl w:val="1"/>
          <w:numId w:val="9"/>
        </w:numPr>
        <w:spacing w:after="0" w:line="240" w:lineRule="auto"/>
        <w:ind w:hanging="360"/>
        <w:jc w:val="both"/>
        <w:rPr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принцип сочетания индивидуального и социального подходов в осуществлении развивающей,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досуговой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деятельности обучающихся и педагогов; </w:t>
      </w:r>
    </w:p>
    <w:p w:rsidR="0068565F" w:rsidRDefault="000D24C2">
      <w:pPr>
        <w:numPr>
          <w:ilvl w:val="1"/>
          <w:numId w:val="9"/>
        </w:numPr>
        <w:spacing w:after="0" w:line="240" w:lineRule="auto"/>
        <w:ind w:hanging="360"/>
        <w:jc w:val="both"/>
        <w:rPr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принцип преемственности целей, ценностей и технологий на всем протяжении образовательного маршрута; </w:t>
      </w:r>
    </w:p>
    <w:p w:rsidR="0068565F" w:rsidRDefault="000D24C2">
      <w:pPr>
        <w:numPr>
          <w:ilvl w:val="1"/>
          <w:numId w:val="9"/>
        </w:numPr>
        <w:spacing w:after="0" w:line="240" w:lineRule="auto"/>
        <w:ind w:hanging="360"/>
        <w:jc w:val="both"/>
        <w:rPr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принцип максимальной доступности образовательных ресурсов любому обучающемуся и педагогу; </w:t>
      </w:r>
    </w:p>
    <w:p w:rsidR="0068565F" w:rsidRDefault="000D24C2">
      <w:pPr>
        <w:numPr>
          <w:ilvl w:val="1"/>
          <w:numId w:val="9"/>
        </w:numPr>
        <w:spacing w:after="0" w:line="240" w:lineRule="auto"/>
        <w:ind w:hanging="360"/>
        <w:jc w:val="both"/>
        <w:rPr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принцип максимальной эффективности взаимодействия обучающегося и педагога на уроке; </w:t>
      </w:r>
    </w:p>
    <w:p w:rsidR="0068565F" w:rsidRDefault="000D24C2">
      <w:pPr>
        <w:numPr>
          <w:ilvl w:val="1"/>
          <w:numId w:val="9"/>
        </w:numPr>
        <w:spacing w:after="0" w:line="240" w:lineRule="auto"/>
        <w:ind w:hanging="360"/>
        <w:jc w:val="both"/>
        <w:rPr>
          <w:i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принцип повышения объективности аттестационной практики обучающихся на любом из этапов учебной деятельности. </w:t>
      </w:r>
      <w:proofErr w:type="gramEnd"/>
    </w:p>
    <w:p w:rsidR="0068565F" w:rsidRDefault="00685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3"/>
        </w:rPr>
      </w:pPr>
    </w:p>
    <w:p w:rsidR="0068565F" w:rsidRDefault="000D2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3.1. Организация образовательного процесса</w:t>
      </w:r>
    </w:p>
    <w:p w:rsidR="0068565F" w:rsidRDefault="0068565F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68565F" w:rsidRDefault="000D24C2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Целевая</w:t>
      </w:r>
      <w:proofErr w:type="gramEnd"/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направленностьучебного</w:t>
      </w:r>
      <w:proofErr w:type="spellEnd"/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 xml:space="preserve"> плана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состоит в следующем:</w:t>
      </w:r>
    </w:p>
    <w:p w:rsidR="0068565F" w:rsidRDefault="000D24C2">
      <w:pPr>
        <w:tabs>
          <w:tab w:val="left" w:pos="5445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- обеспечить усвоение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обязательного минимума программного содержания;</w:t>
      </w:r>
    </w:p>
    <w:p w:rsidR="0068565F" w:rsidRDefault="000D24C2">
      <w:pPr>
        <w:tabs>
          <w:tab w:val="left" w:pos="5445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-создать основу для адаптации обучающихся к жизни в обществе, для осознанного выбора и последующего освоения профессиональных программ;</w:t>
      </w:r>
    </w:p>
    <w:p w:rsidR="0068565F" w:rsidRDefault="000D24C2">
      <w:pPr>
        <w:tabs>
          <w:tab w:val="left" w:pos="5445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-обеспечить образовательные потребности и интересы разных категорий обучающихся, с различным уровнем реальных учебных возможностей;</w:t>
      </w:r>
    </w:p>
    <w:p w:rsidR="0068565F" w:rsidRDefault="000D24C2">
      <w:pPr>
        <w:tabs>
          <w:tab w:val="left" w:pos="5445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 xml:space="preserve">-обеспечить социально-педагогические отношения, сохраняющие физическое, психическое и социальное здоровье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</w:p>
    <w:p w:rsidR="0068565F" w:rsidRDefault="000D24C2">
      <w:pPr>
        <w:tabs>
          <w:tab w:val="left" w:pos="5445"/>
        </w:tabs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Учебные занятия проводятся в одну смену. Режим работы школы: пятидневная учебная неделя.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ab/>
      </w:r>
    </w:p>
    <w:p w:rsidR="0068565F" w:rsidRDefault="0068565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8565F" w:rsidRDefault="0068565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8565F" w:rsidRDefault="000D24C2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Учебный план направлен на решение следующих задач:</w:t>
      </w:r>
    </w:p>
    <w:p w:rsidR="0068565F" w:rsidRDefault="000D24C2">
      <w:pPr>
        <w:tabs>
          <w:tab w:val="left" w:pos="5445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обеспечение базового образования для каждого обучающегося;</w:t>
      </w:r>
    </w:p>
    <w:p w:rsidR="0068565F" w:rsidRDefault="000D24C2">
      <w:pPr>
        <w:tabs>
          <w:tab w:val="left" w:pos="5445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обновление содержания образования;</w:t>
      </w:r>
    </w:p>
    <w:p w:rsidR="0068565F" w:rsidRDefault="000D24C2">
      <w:pPr>
        <w:tabs>
          <w:tab w:val="left" w:pos="5445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формирование общей культуры личности;</w:t>
      </w:r>
    </w:p>
    <w:p w:rsidR="0068565F" w:rsidRDefault="000D24C2">
      <w:pPr>
        <w:tabs>
          <w:tab w:val="left" w:pos="5445"/>
        </w:tabs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удовлетворение социальных запросов;</w:t>
      </w:r>
    </w:p>
    <w:p w:rsidR="0068565F" w:rsidRDefault="000D24C2">
      <w:pPr>
        <w:tabs>
          <w:tab w:val="left" w:pos="5445"/>
        </w:tabs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-адаптация личности к жизни в обществе.</w:t>
      </w:r>
    </w:p>
    <w:p w:rsidR="0068565F" w:rsidRDefault="000D24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В соответствии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</w:rPr>
        <w:t>требованиям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учебный план включает в себя все необходимые разделы.</w:t>
      </w:r>
    </w:p>
    <w:p w:rsidR="0068565F" w:rsidRDefault="000D24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Обеспечена занятость учащихся по интересам во второй половине дня и в рамках дополнительного образования и курсов внеурочной деятельности</w:t>
      </w:r>
    </w:p>
    <w:p w:rsidR="0068565F" w:rsidRDefault="000D2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В школе работает библиотека, медицинский кабинет, организовано горячее питание для школьников. </w:t>
      </w:r>
    </w:p>
    <w:p w:rsidR="0068565F" w:rsidRDefault="000D2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Индивидуальные и групповые консультации ведут школьный педагог-психолог и социальный педагог.</w:t>
      </w:r>
    </w:p>
    <w:p w:rsidR="0068565F" w:rsidRDefault="00685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8565F" w:rsidRDefault="000D24C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3.2.  Результаты образовательной деятельности </w:t>
      </w:r>
    </w:p>
    <w:p w:rsidR="0068565F" w:rsidRDefault="000D24C2">
      <w:pPr>
        <w:tabs>
          <w:tab w:val="left" w:pos="0"/>
          <w:tab w:val="left" w:pos="540"/>
        </w:tabs>
        <w:spacing w:after="0" w:line="240" w:lineRule="auto"/>
        <w:ind w:firstLine="73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Образовательный процесс имеет четкие цели и задачи, технологичен, адекватно организован; обеспечен необходимой учебной и учебно-методической документацией и литературой, необходимым оборудованием и учебными площадями.  </w:t>
      </w:r>
    </w:p>
    <w:p w:rsidR="0068565F" w:rsidRDefault="000D24C2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Образовательный процесс – гибкий процесс, реагирующий на изменение контингента классов, ориентирующийся на новые образовательные потребности, запросы участников образовательных отношений. Это система педагогических действий, направленная на решение задач школы. Управление учебно-воспитательным процессом в школе, выбор содержания, форм, средств и методов деятельности педагогического коллектива осуществлялись через согласованную работу структурных подразделений школы, методических объединений учителей-предметников и воспитателей. </w:t>
      </w:r>
    </w:p>
    <w:p w:rsidR="0068565F" w:rsidRDefault="000D24C2">
      <w:pPr>
        <w:tabs>
          <w:tab w:val="left" w:pos="0"/>
          <w:tab w:val="left" w:pos="540"/>
        </w:tabs>
        <w:spacing w:after="0" w:line="240" w:lineRule="auto"/>
        <w:ind w:firstLine="737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 исполнительской точки зрения образовательный процесс в целом надежен: основные организационные действия выполняются своевременно; распоряжения, указания администрации исполняются обычно безошибочно и безотказно. Но при этом бывает проблематичным выполнение и корректирование долгосрочных планов. Не отработан механизм анализа и описания положительной динамики результатов деятельности образовательного учреждения.</w:t>
      </w:r>
    </w:p>
    <w:p w:rsidR="0068565F" w:rsidRDefault="000D2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</w:rPr>
        <w:t xml:space="preserve">Построение образовательного пространства гарантирует овладение выпускниками школы необходимым минимумом знаний, обеспечивающих возможность адаптации в современных условиях и дальнейшего продолжения образования. </w:t>
      </w:r>
    </w:p>
    <w:p w:rsidR="0068565F" w:rsidRDefault="000D24C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На протяжении ряда лет в школе нет неуспевающих. Как видно из таблицы, процент занимающихся на «4» и «5» стабилен, что говорит о правильно спланированной и реализованной работе учителей. </w:t>
      </w:r>
    </w:p>
    <w:p w:rsidR="0068565F" w:rsidRDefault="00685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565F" w:rsidRDefault="000D24C2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обучения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за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последние 2 года</w:t>
      </w:r>
    </w:p>
    <w:tbl>
      <w:tblPr>
        <w:tblpPr w:leftFromText="180" w:rightFromText="180" w:vertAnchor="text" w:horzAnchor="margin" w:tblpY="18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2268"/>
        <w:gridCol w:w="1701"/>
        <w:gridCol w:w="1559"/>
        <w:gridCol w:w="1276"/>
        <w:gridCol w:w="1985"/>
      </w:tblGrid>
      <w:tr w:rsidR="0068565F">
        <w:tc>
          <w:tcPr>
            <w:tcW w:w="1384" w:type="dxa"/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2268" w:type="dxa"/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Ступень</w:t>
            </w:r>
          </w:p>
          <w:p w:rsidR="0068565F" w:rsidRDefault="000D24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обучения</w:t>
            </w:r>
          </w:p>
        </w:tc>
        <w:tc>
          <w:tcPr>
            <w:tcW w:w="1701" w:type="dxa"/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% успеваемости</w:t>
            </w:r>
          </w:p>
        </w:tc>
        <w:tc>
          <w:tcPr>
            <w:tcW w:w="1559" w:type="dxa"/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% на </w:t>
            </w:r>
          </w:p>
          <w:p w:rsidR="0068565F" w:rsidRDefault="000D24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«4» и «5»</w:t>
            </w:r>
          </w:p>
        </w:tc>
        <w:tc>
          <w:tcPr>
            <w:tcW w:w="1276" w:type="dxa"/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Аттестаты с отличием (9кл.)</w:t>
            </w:r>
          </w:p>
        </w:tc>
        <w:tc>
          <w:tcPr>
            <w:tcW w:w="1985" w:type="dxa"/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Медаль </w:t>
            </w:r>
          </w:p>
          <w:p w:rsidR="0068565F" w:rsidRDefault="000D24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«За особые успехи в учении» (11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</w:p>
        </w:tc>
      </w:tr>
      <w:tr w:rsidR="0068565F">
        <w:tc>
          <w:tcPr>
            <w:tcW w:w="1384" w:type="dxa"/>
            <w:vMerge w:val="restart"/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2268" w:type="dxa"/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1701" w:type="dxa"/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</w:tcPr>
          <w:p w:rsidR="0068565F" w:rsidRDefault="0068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565F" w:rsidRDefault="0068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5F">
        <w:tc>
          <w:tcPr>
            <w:tcW w:w="1384" w:type="dxa"/>
            <w:vMerge/>
          </w:tcPr>
          <w:p w:rsidR="0068565F" w:rsidRDefault="00685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1701" w:type="dxa"/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68565F" w:rsidRDefault="0068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5F">
        <w:tc>
          <w:tcPr>
            <w:tcW w:w="1384" w:type="dxa"/>
            <w:vMerge/>
          </w:tcPr>
          <w:p w:rsidR="0068565F" w:rsidRDefault="00685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1701" w:type="dxa"/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276" w:type="dxa"/>
          </w:tcPr>
          <w:p w:rsidR="0068565F" w:rsidRDefault="0068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65F">
        <w:tc>
          <w:tcPr>
            <w:tcW w:w="1384" w:type="dxa"/>
            <w:vMerge/>
          </w:tcPr>
          <w:p w:rsidR="0068565F" w:rsidRDefault="00685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01" w:type="dxa"/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559" w:type="dxa"/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276" w:type="dxa"/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68565F" w:rsidRDefault="006856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565F" w:rsidRDefault="00685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565F" w:rsidRDefault="000D24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учебной деятельности обучающихся выпускных классов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65"/>
        <w:gridCol w:w="1270"/>
        <w:gridCol w:w="1701"/>
        <w:gridCol w:w="1417"/>
        <w:gridCol w:w="1418"/>
        <w:gridCol w:w="1701"/>
        <w:gridCol w:w="1701"/>
      </w:tblGrid>
      <w:tr w:rsidR="0068565F">
        <w:tc>
          <w:tcPr>
            <w:tcW w:w="965" w:type="dxa"/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270" w:type="dxa"/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417" w:type="dxa"/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 отличников</w:t>
            </w:r>
          </w:p>
        </w:tc>
        <w:tc>
          <w:tcPr>
            <w:tcW w:w="1418" w:type="dxa"/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«4» и «5»</w:t>
            </w:r>
          </w:p>
        </w:tc>
        <w:tc>
          <w:tcPr>
            <w:tcW w:w="1701" w:type="dxa"/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успеваемости</w:t>
            </w:r>
          </w:p>
        </w:tc>
        <w:tc>
          <w:tcPr>
            <w:tcW w:w="1701" w:type="dxa"/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 обучающихся на «4» и «5»</w:t>
            </w:r>
          </w:p>
        </w:tc>
      </w:tr>
      <w:tr w:rsidR="0068565F">
        <w:tc>
          <w:tcPr>
            <w:tcW w:w="965" w:type="dxa"/>
            <w:vMerge w:val="restart"/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1270" w:type="dxa"/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68565F" w:rsidRDefault="0068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68565F">
        <w:tc>
          <w:tcPr>
            <w:tcW w:w="965" w:type="dxa"/>
            <w:vMerge/>
          </w:tcPr>
          <w:p w:rsidR="0068565F" w:rsidRDefault="00685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  <w:p w:rsidR="0068565F" w:rsidRDefault="0068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68565F">
        <w:tc>
          <w:tcPr>
            <w:tcW w:w="965" w:type="dxa"/>
            <w:vMerge/>
          </w:tcPr>
          <w:p w:rsidR="0068565F" w:rsidRDefault="006856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0" w:type="dxa"/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68565F" w:rsidRDefault="0068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701" w:type="dxa"/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:rsidR="0068565F" w:rsidRDefault="0068565F">
      <w:pPr>
        <w:spacing w:line="240" w:lineRule="auto"/>
        <w:jc w:val="center"/>
        <w:rPr>
          <w:rFonts w:ascii="Times New Roman" w:hAnsi="Times New Roman" w:cs="Times New Roman"/>
          <w:b/>
          <w:i/>
          <w:iCs/>
          <w:sz w:val="16"/>
          <w:szCs w:val="16"/>
        </w:rPr>
      </w:pPr>
    </w:p>
    <w:p w:rsidR="0068565F" w:rsidRDefault="000D24C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Анализ результатов образовательного процесса свидетельствует</w:t>
      </w:r>
      <w:r>
        <w:rPr>
          <w:rFonts w:ascii="Times New Roman" w:hAnsi="Times New Roman" w:cs="Times New Roman"/>
          <w:iCs/>
          <w:sz w:val="24"/>
          <w:szCs w:val="24"/>
        </w:rPr>
        <w:t xml:space="preserve"> о правильно спланированной и реализованной работе учителей. </w:t>
      </w:r>
    </w:p>
    <w:p w:rsidR="0068565F" w:rsidRDefault="000D2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Мониторинг поступления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в СПО и ВУЗы</w:t>
      </w:r>
    </w:p>
    <w:tbl>
      <w:tblPr>
        <w:tblStyle w:val="af5"/>
        <w:tblW w:w="0" w:type="auto"/>
        <w:tblLook w:val="04A0"/>
      </w:tblPr>
      <w:tblGrid>
        <w:gridCol w:w="1970"/>
        <w:gridCol w:w="1970"/>
        <w:gridCol w:w="1971"/>
        <w:gridCol w:w="1971"/>
        <w:gridCol w:w="1971"/>
      </w:tblGrid>
      <w:tr w:rsidR="0068565F">
        <w:tc>
          <w:tcPr>
            <w:tcW w:w="9853" w:type="dxa"/>
            <w:gridSpan w:val="5"/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по каналам трудоустройства выпускников 9-ых классов</w:t>
            </w:r>
          </w:p>
        </w:tc>
      </w:tr>
      <w:tr w:rsidR="0068565F">
        <w:tc>
          <w:tcPr>
            <w:tcW w:w="1970" w:type="dxa"/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970" w:type="dxa"/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71" w:type="dxa"/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класс</w:t>
            </w:r>
          </w:p>
        </w:tc>
        <w:tc>
          <w:tcPr>
            <w:tcW w:w="1971" w:type="dxa"/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971" w:type="dxa"/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</w:tr>
      <w:tr w:rsidR="0068565F">
        <w:tc>
          <w:tcPr>
            <w:tcW w:w="1970" w:type="dxa"/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1970" w:type="dxa"/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1" w:type="dxa"/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1" w:type="dxa"/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1" w:type="dxa"/>
          </w:tcPr>
          <w:p w:rsidR="0068565F" w:rsidRDefault="0068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5F">
        <w:tc>
          <w:tcPr>
            <w:tcW w:w="1970" w:type="dxa"/>
          </w:tcPr>
          <w:p w:rsidR="0068565F" w:rsidRDefault="00685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0" w:type="dxa"/>
          </w:tcPr>
          <w:p w:rsidR="0068565F" w:rsidRDefault="0068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68565F" w:rsidRDefault="0068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68565F" w:rsidRDefault="0068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68565F" w:rsidRDefault="0068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5F">
        <w:tc>
          <w:tcPr>
            <w:tcW w:w="1970" w:type="dxa"/>
          </w:tcPr>
          <w:p w:rsidR="0068565F" w:rsidRDefault="00685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0" w:type="dxa"/>
          </w:tcPr>
          <w:p w:rsidR="0068565F" w:rsidRDefault="0068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68565F" w:rsidRDefault="0068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68565F" w:rsidRDefault="0068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68565F" w:rsidRDefault="0068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5F">
        <w:tc>
          <w:tcPr>
            <w:tcW w:w="9853" w:type="dxa"/>
            <w:gridSpan w:val="5"/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по каналам трудоустройства выпускников 11 классов</w:t>
            </w:r>
          </w:p>
        </w:tc>
      </w:tr>
      <w:tr w:rsidR="0068565F">
        <w:tc>
          <w:tcPr>
            <w:tcW w:w="1970" w:type="dxa"/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970" w:type="dxa"/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71" w:type="dxa"/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1971" w:type="dxa"/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ВУЗЫ</w:t>
            </w:r>
          </w:p>
        </w:tc>
        <w:tc>
          <w:tcPr>
            <w:tcW w:w="1971" w:type="dxa"/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</w:p>
        </w:tc>
      </w:tr>
      <w:tr w:rsidR="0068565F">
        <w:tc>
          <w:tcPr>
            <w:tcW w:w="1970" w:type="dxa"/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1970" w:type="dxa"/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1" w:type="dxa"/>
          </w:tcPr>
          <w:p w:rsidR="0068565F" w:rsidRDefault="0068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1" w:type="dxa"/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8565F">
        <w:tc>
          <w:tcPr>
            <w:tcW w:w="1970" w:type="dxa"/>
          </w:tcPr>
          <w:p w:rsidR="0068565F" w:rsidRDefault="00685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0" w:type="dxa"/>
          </w:tcPr>
          <w:p w:rsidR="0068565F" w:rsidRDefault="0068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68565F" w:rsidRDefault="0068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68565F" w:rsidRDefault="0068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68565F" w:rsidRDefault="0068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5F">
        <w:tc>
          <w:tcPr>
            <w:tcW w:w="1970" w:type="dxa"/>
          </w:tcPr>
          <w:p w:rsidR="0068565F" w:rsidRDefault="0068565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0" w:type="dxa"/>
          </w:tcPr>
          <w:p w:rsidR="0068565F" w:rsidRDefault="0068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68565F" w:rsidRDefault="0068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68565F" w:rsidRDefault="0068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1" w:type="dxa"/>
          </w:tcPr>
          <w:p w:rsidR="0068565F" w:rsidRDefault="006856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565F" w:rsidRDefault="00685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565F" w:rsidRDefault="00685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565F" w:rsidRDefault="00685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565F" w:rsidRDefault="000D2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Результаты участия обучающихся в олимпиадах, конкурсах различных уровней.</w:t>
      </w:r>
    </w:p>
    <w:p w:rsidR="0068565F" w:rsidRDefault="000D24C2">
      <w:pPr>
        <w:tabs>
          <w:tab w:val="left" w:pos="10490"/>
          <w:tab w:val="left" w:pos="1077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Значимые результаты участия обучающихся школы в олимпиадах, конкурсах, викторинах, НПК, марафонах, проектах, соревнованиях  всероссийского и  регионального уровней:</w:t>
      </w:r>
    </w:p>
    <w:tbl>
      <w:tblPr>
        <w:tblStyle w:val="af5"/>
        <w:tblW w:w="0" w:type="auto"/>
        <w:tblLook w:val="04A0"/>
      </w:tblPr>
      <w:tblGrid>
        <w:gridCol w:w="2428"/>
        <w:gridCol w:w="2428"/>
        <w:gridCol w:w="2428"/>
        <w:gridCol w:w="2428"/>
      </w:tblGrid>
      <w:tr w:rsidR="0068565F">
        <w:tc>
          <w:tcPr>
            <w:tcW w:w="2428" w:type="dxa"/>
          </w:tcPr>
          <w:p w:rsidR="0068565F" w:rsidRDefault="000D24C2">
            <w:pPr>
              <w:tabs>
                <w:tab w:val="left" w:pos="10490"/>
                <w:tab w:val="lef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428" w:type="dxa"/>
          </w:tcPr>
          <w:p w:rsidR="0068565F" w:rsidRDefault="000D24C2">
            <w:pPr>
              <w:tabs>
                <w:tab w:val="left" w:pos="10490"/>
                <w:tab w:val="lef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достижений в творческих конкурсах</w:t>
            </w:r>
          </w:p>
        </w:tc>
        <w:tc>
          <w:tcPr>
            <w:tcW w:w="2428" w:type="dxa"/>
          </w:tcPr>
          <w:p w:rsidR="0068565F" w:rsidRDefault="000D24C2">
            <w:pPr>
              <w:tabs>
                <w:tab w:val="left" w:pos="10490"/>
                <w:tab w:val="lef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достижений в интеллектуальных конкурсах</w:t>
            </w:r>
          </w:p>
        </w:tc>
        <w:tc>
          <w:tcPr>
            <w:tcW w:w="2428" w:type="dxa"/>
          </w:tcPr>
          <w:p w:rsidR="0068565F" w:rsidRDefault="000D24C2">
            <w:pPr>
              <w:tabs>
                <w:tab w:val="left" w:pos="10490"/>
                <w:tab w:val="lef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достижений в спортивных конкурсах</w:t>
            </w:r>
          </w:p>
        </w:tc>
      </w:tr>
      <w:tr w:rsidR="0068565F">
        <w:tc>
          <w:tcPr>
            <w:tcW w:w="2428" w:type="dxa"/>
          </w:tcPr>
          <w:p w:rsidR="0068565F" w:rsidRDefault="000D24C2">
            <w:pPr>
              <w:tabs>
                <w:tab w:val="left" w:pos="10490"/>
                <w:tab w:val="lef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2022-2023</w:t>
            </w:r>
          </w:p>
        </w:tc>
        <w:tc>
          <w:tcPr>
            <w:tcW w:w="2428" w:type="dxa"/>
          </w:tcPr>
          <w:p w:rsidR="0068565F" w:rsidRDefault="0068565F">
            <w:pPr>
              <w:tabs>
                <w:tab w:val="left" w:pos="10490"/>
                <w:tab w:val="lef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68565F" w:rsidRDefault="0068565F">
            <w:pPr>
              <w:tabs>
                <w:tab w:val="left" w:pos="10490"/>
                <w:tab w:val="lef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68565F" w:rsidRDefault="0068565F">
            <w:pPr>
              <w:tabs>
                <w:tab w:val="left" w:pos="10490"/>
                <w:tab w:val="lef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5F">
        <w:tc>
          <w:tcPr>
            <w:tcW w:w="2428" w:type="dxa"/>
          </w:tcPr>
          <w:p w:rsidR="0068565F" w:rsidRDefault="0068565F">
            <w:pPr>
              <w:tabs>
                <w:tab w:val="left" w:pos="10490"/>
                <w:tab w:val="lef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</w:tcPr>
          <w:p w:rsidR="0068565F" w:rsidRDefault="0068565F">
            <w:pPr>
              <w:tabs>
                <w:tab w:val="left" w:pos="10490"/>
                <w:tab w:val="lef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68565F" w:rsidRDefault="0068565F">
            <w:pPr>
              <w:tabs>
                <w:tab w:val="left" w:pos="10490"/>
                <w:tab w:val="lef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68565F" w:rsidRDefault="0068565F">
            <w:pPr>
              <w:tabs>
                <w:tab w:val="left" w:pos="10490"/>
                <w:tab w:val="lef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5F">
        <w:tc>
          <w:tcPr>
            <w:tcW w:w="2428" w:type="dxa"/>
          </w:tcPr>
          <w:p w:rsidR="0068565F" w:rsidRDefault="0068565F">
            <w:pPr>
              <w:tabs>
                <w:tab w:val="left" w:pos="10490"/>
                <w:tab w:val="lef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8" w:type="dxa"/>
          </w:tcPr>
          <w:p w:rsidR="0068565F" w:rsidRDefault="0068565F">
            <w:pPr>
              <w:tabs>
                <w:tab w:val="left" w:pos="10490"/>
                <w:tab w:val="lef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68565F" w:rsidRDefault="0068565F">
            <w:pPr>
              <w:tabs>
                <w:tab w:val="left" w:pos="10490"/>
                <w:tab w:val="lef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8" w:type="dxa"/>
          </w:tcPr>
          <w:p w:rsidR="0068565F" w:rsidRDefault="0068565F">
            <w:pPr>
              <w:tabs>
                <w:tab w:val="left" w:pos="10490"/>
                <w:tab w:val="left" w:pos="1077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565F" w:rsidRDefault="0068565F">
      <w:pPr>
        <w:pStyle w:val="afa"/>
        <w:tabs>
          <w:tab w:val="left" w:pos="8820"/>
        </w:tabs>
        <w:ind w:firstLine="737"/>
        <w:jc w:val="both"/>
      </w:pPr>
    </w:p>
    <w:p w:rsidR="0068565F" w:rsidRDefault="000D24C2">
      <w:pPr>
        <w:pStyle w:val="afa"/>
        <w:tabs>
          <w:tab w:val="left" w:pos="8820"/>
        </w:tabs>
        <w:ind w:firstLine="737"/>
        <w:jc w:val="both"/>
        <w:rPr>
          <w:i/>
          <w:iCs/>
        </w:rPr>
      </w:pPr>
      <w:r>
        <w:rPr>
          <w:i/>
          <w:iCs/>
        </w:rPr>
        <w:t>Выводы и предложения:</w:t>
      </w:r>
    </w:p>
    <w:p w:rsidR="0068565F" w:rsidRDefault="0068565F">
      <w:pPr>
        <w:pStyle w:val="afa"/>
        <w:tabs>
          <w:tab w:val="left" w:pos="8820"/>
        </w:tabs>
        <w:jc w:val="both"/>
        <w:rPr>
          <w:b/>
        </w:rPr>
      </w:pPr>
    </w:p>
    <w:p w:rsidR="0068565F" w:rsidRDefault="000D24C2">
      <w:pPr>
        <w:pStyle w:val="af6"/>
        <w:numPr>
          <w:ilvl w:val="1"/>
          <w:numId w:val="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воспитательной работы </w:t>
      </w:r>
    </w:p>
    <w:p w:rsidR="0068565F" w:rsidRDefault="000D24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lastRenderedPageBreak/>
        <w:t>Воспитательная система охватывает весь педагогический процесс, интегрируя учебные занятия, внеурочную жизнь детей, разнообразную деятельность и общение за пределами школы, влияние социальной, природной, предметно-эстетической среды, непрестанно расширяющееся воспитательное пространство.</w:t>
      </w:r>
    </w:p>
    <w:p w:rsidR="0068565F" w:rsidRDefault="000D24C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совершенствование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воспитательнойдеятельности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 способствующей развитию нравственной, физически здоровой личности, способной к творчеству и самоопределению.</w:t>
      </w:r>
    </w:p>
    <w:p w:rsidR="0068565F" w:rsidRDefault="000D24C2">
      <w:pPr>
        <w:spacing w:after="0" w:line="240" w:lineRule="auto"/>
        <w:ind w:firstLine="709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Задачи:</w:t>
      </w:r>
    </w:p>
    <w:p w:rsidR="0068565F" w:rsidRDefault="000D24C2">
      <w:pPr>
        <w:numPr>
          <w:ilvl w:val="0"/>
          <w:numId w:val="10"/>
        </w:numPr>
        <w:tabs>
          <w:tab w:val="left" w:pos="780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Изучение  социального  заказа  участников  образовательного  процесса,  государства, общества для определения путей формирования конкурентоспособной личности. </w:t>
      </w:r>
    </w:p>
    <w:p w:rsidR="0068565F" w:rsidRDefault="000D24C2">
      <w:pPr>
        <w:numPr>
          <w:ilvl w:val="0"/>
          <w:numId w:val="10"/>
        </w:numPr>
        <w:tabs>
          <w:tab w:val="left" w:pos="780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Формирование мировоззрения и системы базовых ценностей личности. </w:t>
      </w:r>
    </w:p>
    <w:p w:rsidR="0068565F" w:rsidRDefault="000D24C2">
      <w:pPr>
        <w:numPr>
          <w:ilvl w:val="0"/>
          <w:numId w:val="10"/>
        </w:numPr>
        <w:tabs>
          <w:tab w:val="left" w:pos="788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vertAlign w:val="subscript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Воспитание гражданственности и любви к Отечеству, воспитание нравственной личности на основе общечеловеческих ценностей через содержание учебных программ, краеведческой и поисковой работы, взаимодействие с общественными организациями и объединениями, детскими общественными организациями. </w:t>
      </w:r>
    </w:p>
    <w:p w:rsidR="0068565F" w:rsidRDefault="000D24C2">
      <w:pPr>
        <w:numPr>
          <w:ilvl w:val="0"/>
          <w:numId w:val="10"/>
        </w:numPr>
        <w:tabs>
          <w:tab w:val="left" w:pos="780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Организация  инновационной  работы  в  области  воспитания  и  дополнительного образования. </w:t>
      </w:r>
    </w:p>
    <w:p w:rsidR="0068565F" w:rsidRDefault="000D24C2">
      <w:pPr>
        <w:numPr>
          <w:ilvl w:val="0"/>
          <w:numId w:val="10"/>
        </w:numPr>
        <w:tabs>
          <w:tab w:val="left" w:pos="860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vertAlign w:val="subscript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Формирование физической культуры </w:t>
      </w:r>
      <w:proofErr w:type="gram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 ценностного отношения к здоровью, понимания школьниками ценности семьи и семейного воспитания.</w:t>
      </w:r>
    </w:p>
    <w:p w:rsidR="0068565F" w:rsidRDefault="000D24C2">
      <w:pPr>
        <w:numPr>
          <w:ilvl w:val="0"/>
          <w:numId w:val="10"/>
        </w:numPr>
        <w:tabs>
          <w:tab w:val="left" w:pos="780"/>
        </w:tabs>
        <w:spacing w:after="0" w:line="240" w:lineRule="auto"/>
        <w:ind w:left="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Развитие воспитательного потенциала семьи.</w:t>
      </w:r>
    </w:p>
    <w:p w:rsidR="0068565F" w:rsidRDefault="000D24C2">
      <w:pPr>
        <w:numPr>
          <w:ilvl w:val="0"/>
          <w:numId w:val="10"/>
        </w:numPr>
        <w:tabs>
          <w:tab w:val="left" w:pos="780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Поддержка социальных инициатив и достижений обучающихся. </w:t>
      </w:r>
    </w:p>
    <w:p w:rsidR="0068565F" w:rsidRDefault="000D24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Школа осуществляет воспитательную работу по _ целевым направлениям: </w:t>
      </w:r>
    </w:p>
    <w:p w:rsidR="0068565F" w:rsidRDefault="000D24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1E1E1E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Воспитательная работа школы</w:t>
      </w:r>
      <w:r>
        <w:rPr>
          <w:rFonts w:ascii="Times New Roman" w:hAnsi="Times New Roman" w:cs="Times New Roman"/>
          <w:iCs/>
          <w:color w:val="0000FF"/>
          <w:sz w:val="24"/>
          <w:szCs w:val="24"/>
        </w:rPr>
        <w:t> </w:t>
      </w:r>
      <w:r>
        <w:rPr>
          <w:rFonts w:ascii="Times New Roman" w:hAnsi="Times New Roman" w:cs="Times New Roman"/>
          <w:iCs/>
          <w:color w:val="1E1E1E"/>
          <w:sz w:val="24"/>
          <w:szCs w:val="24"/>
        </w:rPr>
        <w:t>была ориентирована на личность ребенка, на развитие его способностей, индивидуальности; на подготовку его к жизни в социуме.</w:t>
      </w:r>
    </w:p>
    <w:p w:rsidR="0068565F" w:rsidRDefault="000D24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1E1E1E"/>
          <w:sz w:val="24"/>
          <w:szCs w:val="24"/>
        </w:rPr>
        <w:t xml:space="preserve">Традиционно воспитательную работу ведут классные руководители, учителя- предметники, педагоги дополнительного образования. С 2023-2024 учебного года в реализацию воспитательных задач включились советники по воспитанию. </w:t>
      </w:r>
    </w:p>
    <w:p w:rsidR="0068565F" w:rsidRDefault="000D24C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Контроль над воспитательной деятельностью классных руководителей осуществлялся через посещение мероприятий, классных часов, родительских собраний; через проверку и анализ документации. В ходе контроля выявлена проблема:……… </w:t>
      </w:r>
    </w:p>
    <w:p w:rsidR="0068565F" w:rsidRDefault="000D24C2">
      <w:pPr>
        <w:pStyle w:val="af4"/>
        <w:spacing w:before="0" w:beforeAutospacing="0" w:after="0" w:afterAutospacing="0"/>
        <w:ind w:firstLine="709"/>
        <w:jc w:val="both"/>
        <w:rPr>
          <w:rFonts w:ascii="Times New Roman" w:hAnsi="Times New Roman"/>
          <w:iCs/>
          <w:color w:val="000000" w:themeColor="text1"/>
        </w:rPr>
      </w:pPr>
      <w:r>
        <w:rPr>
          <w:rFonts w:ascii="Times New Roman" w:hAnsi="Times New Roman"/>
          <w:bCs/>
          <w:iCs/>
          <w:color w:val="000000" w:themeColor="text1"/>
        </w:rPr>
        <w:t>Система дополнительного образования</w:t>
      </w:r>
      <w:r w:rsidR="00EA34BB">
        <w:rPr>
          <w:rFonts w:ascii="Times New Roman" w:hAnsi="Times New Roman"/>
          <w:bCs/>
          <w:iCs/>
          <w:color w:val="000000" w:themeColor="text1"/>
        </w:rPr>
        <w:t xml:space="preserve"> </w:t>
      </w:r>
      <w:r>
        <w:rPr>
          <w:rFonts w:ascii="Times New Roman" w:hAnsi="Times New Roman"/>
          <w:iCs/>
          <w:color w:val="000000" w:themeColor="text1"/>
        </w:rPr>
        <w:t xml:space="preserve">детей на базе школы была представлена (на конец учебного года) работой объединений по различным направлениям: </w:t>
      </w:r>
      <w:proofErr w:type="gramStart"/>
      <w:r>
        <w:rPr>
          <w:rFonts w:ascii="Times New Roman" w:hAnsi="Times New Roman"/>
          <w:iCs/>
          <w:color w:val="000000" w:themeColor="text1"/>
        </w:rPr>
        <w:t>физкультурно-спортивное</w:t>
      </w:r>
      <w:proofErr w:type="gramEnd"/>
      <w:r>
        <w:rPr>
          <w:rFonts w:ascii="Times New Roman" w:hAnsi="Times New Roman"/>
          <w:iCs/>
          <w:color w:val="000000" w:themeColor="text1"/>
        </w:rPr>
        <w:t>, художественное, социально-педагогическое, туристско-краеведческое.</w:t>
      </w:r>
    </w:p>
    <w:p w:rsidR="0068565F" w:rsidRDefault="000D24C2">
      <w:pPr>
        <w:pStyle w:val="af4"/>
        <w:spacing w:before="0" w:beforeAutospacing="0" w:after="0" w:afterAutospacing="0"/>
        <w:ind w:firstLine="709"/>
        <w:jc w:val="both"/>
        <w:rPr>
          <w:rFonts w:ascii="Times New Roman" w:hAnsi="Times New Roman"/>
          <w:iCs/>
          <w:color w:val="000000" w:themeColor="text1"/>
        </w:rPr>
      </w:pPr>
      <w:r>
        <w:rPr>
          <w:rFonts w:ascii="Times New Roman" w:hAnsi="Times New Roman"/>
          <w:iCs/>
          <w:color w:val="000000" w:themeColor="text1"/>
        </w:rPr>
        <w:t xml:space="preserve">Работа </w:t>
      </w:r>
      <w:proofErr w:type="gramStart"/>
      <w:r>
        <w:rPr>
          <w:rFonts w:ascii="Times New Roman" w:hAnsi="Times New Roman"/>
          <w:iCs/>
          <w:color w:val="000000" w:themeColor="text1"/>
        </w:rPr>
        <w:t>по дополнительному образованию направлена на выполнение задач по дальнейшему обеспечению доступных форм обучения учащихся во внеурочное время с учетом</w:t>
      </w:r>
      <w:proofErr w:type="gramEnd"/>
      <w:r>
        <w:rPr>
          <w:rFonts w:ascii="Times New Roman" w:hAnsi="Times New Roman"/>
          <w:iCs/>
          <w:color w:val="000000" w:themeColor="text1"/>
        </w:rPr>
        <w:t xml:space="preserve"> их индивидуальных особенностей. Посещая спортивные секции, предметные факультативы различной направленности, ребята могли использовать свое свободнее время в позитивных для развития личности целях. К услугам ребят и их родителей были представлены хореографический, спортивный, актовый залы, спортивная </w:t>
      </w:r>
      <w:proofErr w:type="gramStart"/>
      <w:r>
        <w:rPr>
          <w:rFonts w:ascii="Times New Roman" w:hAnsi="Times New Roman"/>
          <w:iCs/>
          <w:color w:val="000000" w:themeColor="text1"/>
        </w:rPr>
        <w:t>площадка</w:t>
      </w:r>
      <w:proofErr w:type="gramEnd"/>
      <w:r>
        <w:rPr>
          <w:rFonts w:ascii="Times New Roman" w:hAnsi="Times New Roman"/>
          <w:iCs/>
          <w:color w:val="000000" w:themeColor="text1"/>
        </w:rPr>
        <w:t xml:space="preserve"> как для детей, так и жителей микрорайона. Анализ результатов работы за год свидетельствует положительная динамика в отношении увеличения контингента воспитанников в объединениях дополнительного образования.</w:t>
      </w:r>
    </w:p>
    <w:p w:rsidR="0068565F" w:rsidRDefault="000D24C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Учащиеся  добиваются прекрасных спортивных и творческих успехов во многих спортивных состязаниях, конкурсах, посещая городские УДО.  Личные достижения </w:t>
      </w:r>
      <w:proofErr w:type="gram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школы в этом направлении отражены в таблице. 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11"/>
        <w:gridCol w:w="535"/>
        <w:gridCol w:w="577"/>
        <w:gridCol w:w="586"/>
        <w:gridCol w:w="839"/>
        <w:gridCol w:w="555"/>
        <w:gridCol w:w="578"/>
        <w:gridCol w:w="601"/>
        <w:gridCol w:w="839"/>
        <w:gridCol w:w="541"/>
        <w:gridCol w:w="564"/>
        <w:gridCol w:w="586"/>
        <w:gridCol w:w="839"/>
      </w:tblGrid>
      <w:tr w:rsidR="0068565F">
        <w:tc>
          <w:tcPr>
            <w:tcW w:w="2251" w:type="dxa"/>
          </w:tcPr>
          <w:p w:rsidR="0068565F" w:rsidRDefault="000D24C2">
            <w:pPr>
              <w:pStyle w:val="af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Уровень соревнований</w:t>
            </w:r>
          </w:p>
        </w:tc>
        <w:tc>
          <w:tcPr>
            <w:tcW w:w="2642" w:type="dxa"/>
            <w:gridSpan w:val="4"/>
          </w:tcPr>
          <w:p w:rsidR="0068565F" w:rsidRDefault="000D24C2">
            <w:pPr>
              <w:pStyle w:val="af0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2022-2023 учебный год</w:t>
            </w:r>
          </w:p>
        </w:tc>
        <w:tc>
          <w:tcPr>
            <w:tcW w:w="2684" w:type="dxa"/>
            <w:gridSpan w:val="4"/>
          </w:tcPr>
          <w:p w:rsidR="0068565F" w:rsidRDefault="000D24C2">
            <w:pPr>
              <w:pStyle w:val="af0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2023-2024 учебный год</w:t>
            </w:r>
          </w:p>
        </w:tc>
        <w:tc>
          <w:tcPr>
            <w:tcW w:w="2633" w:type="dxa"/>
            <w:gridSpan w:val="4"/>
          </w:tcPr>
          <w:p w:rsidR="0068565F" w:rsidRDefault="000D24C2">
            <w:pPr>
              <w:pStyle w:val="af0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2024-2025 учебный год</w:t>
            </w:r>
          </w:p>
        </w:tc>
      </w:tr>
      <w:tr w:rsidR="0068565F">
        <w:tc>
          <w:tcPr>
            <w:tcW w:w="2251" w:type="dxa"/>
            <w:vMerge w:val="restart"/>
          </w:tcPr>
          <w:p w:rsidR="0068565F" w:rsidRDefault="0068565F">
            <w:pPr>
              <w:pStyle w:val="af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7959" w:type="dxa"/>
            <w:gridSpan w:val="12"/>
          </w:tcPr>
          <w:p w:rsidR="0068565F" w:rsidRDefault="0068565F">
            <w:pPr>
              <w:pStyle w:val="af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68565F">
        <w:tc>
          <w:tcPr>
            <w:tcW w:w="2251" w:type="dxa"/>
            <w:vMerge/>
          </w:tcPr>
          <w:p w:rsidR="0068565F" w:rsidRDefault="0068565F">
            <w:pPr>
              <w:pStyle w:val="af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73" w:type="dxa"/>
          </w:tcPr>
          <w:p w:rsidR="0068565F" w:rsidRDefault="000D24C2">
            <w:pPr>
              <w:pStyle w:val="af0"/>
              <w:jc w:val="left"/>
              <w:rPr>
                <w:b w:val="0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610" w:type="dxa"/>
          </w:tcPr>
          <w:p w:rsidR="0068565F" w:rsidRDefault="000D24C2">
            <w:pPr>
              <w:pStyle w:val="af0"/>
              <w:jc w:val="left"/>
              <w:rPr>
                <w:b w:val="0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607" w:type="dxa"/>
          </w:tcPr>
          <w:p w:rsidR="0068565F" w:rsidRDefault="000D24C2">
            <w:pPr>
              <w:pStyle w:val="af0"/>
              <w:jc w:val="left"/>
              <w:rPr>
                <w:b w:val="0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2" w:type="dxa"/>
          </w:tcPr>
          <w:p w:rsidR="0068565F" w:rsidRDefault="000D24C2">
            <w:pPr>
              <w:pStyle w:val="af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97" w:type="dxa"/>
          </w:tcPr>
          <w:p w:rsidR="0068565F" w:rsidRDefault="000D24C2">
            <w:pPr>
              <w:pStyle w:val="af0"/>
              <w:jc w:val="left"/>
              <w:rPr>
                <w:b w:val="0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611" w:type="dxa"/>
          </w:tcPr>
          <w:p w:rsidR="0068565F" w:rsidRDefault="000D24C2">
            <w:pPr>
              <w:pStyle w:val="af0"/>
              <w:jc w:val="left"/>
              <w:rPr>
                <w:b w:val="0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624" w:type="dxa"/>
          </w:tcPr>
          <w:p w:rsidR="0068565F" w:rsidRDefault="000D24C2">
            <w:pPr>
              <w:pStyle w:val="af0"/>
              <w:jc w:val="left"/>
              <w:rPr>
                <w:b w:val="0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2" w:type="dxa"/>
          </w:tcPr>
          <w:p w:rsidR="0068565F" w:rsidRDefault="000D24C2">
            <w:pPr>
              <w:pStyle w:val="af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580" w:type="dxa"/>
          </w:tcPr>
          <w:p w:rsidR="0068565F" w:rsidRDefault="000D24C2">
            <w:pPr>
              <w:pStyle w:val="af0"/>
              <w:jc w:val="left"/>
              <w:rPr>
                <w:b w:val="0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en-US"/>
              </w:rPr>
              <w:t>I</w:t>
            </w:r>
          </w:p>
        </w:tc>
        <w:tc>
          <w:tcPr>
            <w:tcW w:w="594" w:type="dxa"/>
          </w:tcPr>
          <w:p w:rsidR="0068565F" w:rsidRDefault="000D24C2">
            <w:pPr>
              <w:pStyle w:val="af0"/>
              <w:jc w:val="left"/>
              <w:rPr>
                <w:b w:val="0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en-US"/>
              </w:rPr>
              <w:t>II</w:t>
            </w:r>
          </w:p>
        </w:tc>
        <w:tc>
          <w:tcPr>
            <w:tcW w:w="607" w:type="dxa"/>
          </w:tcPr>
          <w:p w:rsidR="0068565F" w:rsidRDefault="000D24C2">
            <w:pPr>
              <w:pStyle w:val="af0"/>
              <w:jc w:val="left"/>
              <w:rPr>
                <w:b w:val="0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b w:val="0"/>
                <w:color w:val="000000" w:themeColor="text1"/>
                <w:sz w:val="24"/>
                <w:szCs w:val="24"/>
                <w:lang w:val="en-US"/>
              </w:rPr>
              <w:t>III</w:t>
            </w:r>
          </w:p>
        </w:tc>
        <w:tc>
          <w:tcPr>
            <w:tcW w:w="852" w:type="dxa"/>
          </w:tcPr>
          <w:p w:rsidR="0068565F" w:rsidRDefault="000D24C2">
            <w:pPr>
              <w:pStyle w:val="af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всего</w:t>
            </w:r>
          </w:p>
        </w:tc>
      </w:tr>
      <w:tr w:rsidR="0068565F">
        <w:tc>
          <w:tcPr>
            <w:tcW w:w="2251" w:type="dxa"/>
          </w:tcPr>
          <w:p w:rsidR="0068565F" w:rsidRDefault="000D24C2">
            <w:pPr>
              <w:pStyle w:val="af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Международный</w:t>
            </w:r>
          </w:p>
        </w:tc>
        <w:tc>
          <w:tcPr>
            <w:tcW w:w="573" w:type="dxa"/>
          </w:tcPr>
          <w:p w:rsidR="0068565F" w:rsidRDefault="0068565F">
            <w:pPr>
              <w:pStyle w:val="af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610" w:type="dxa"/>
          </w:tcPr>
          <w:p w:rsidR="0068565F" w:rsidRDefault="0068565F">
            <w:pPr>
              <w:pStyle w:val="af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607" w:type="dxa"/>
          </w:tcPr>
          <w:p w:rsidR="0068565F" w:rsidRDefault="0068565F">
            <w:pPr>
              <w:pStyle w:val="af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2" w:type="dxa"/>
          </w:tcPr>
          <w:p w:rsidR="0068565F" w:rsidRDefault="0068565F">
            <w:pPr>
              <w:pStyle w:val="af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97" w:type="dxa"/>
          </w:tcPr>
          <w:p w:rsidR="0068565F" w:rsidRDefault="0068565F">
            <w:pPr>
              <w:pStyle w:val="af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dxa"/>
          </w:tcPr>
          <w:p w:rsidR="0068565F" w:rsidRDefault="0068565F">
            <w:pPr>
              <w:pStyle w:val="af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dxa"/>
          </w:tcPr>
          <w:p w:rsidR="0068565F" w:rsidRDefault="0068565F">
            <w:pPr>
              <w:pStyle w:val="af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2" w:type="dxa"/>
          </w:tcPr>
          <w:p w:rsidR="0068565F" w:rsidRDefault="0068565F">
            <w:pPr>
              <w:pStyle w:val="af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dxa"/>
          </w:tcPr>
          <w:p w:rsidR="0068565F" w:rsidRDefault="0068565F">
            <w:pPr>
              <w:pStyle w:val="af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94" w:type="dxa"/>
          </w:tcPr>
          <w:p w:rsidR="0068565F" w:rsidRDefault="0068565F">
            <w:pPr>
              <w:pStyle w:val="af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07" w:type="dxa"/>
          </w:tcPr>
          <w:p w:rsidR="0068565F" w:rsidRDefault="0068565F">
            <w:pPr>
              <w:pStyle w:val="af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2" w:type="dxa"/>
          </w:tcPr>
          <w:p w:rsidR="0068565F" w:rsidRDefault="0068565F">
            <w:pPr>
              <w:pStyle w:val="af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68565F">
        <w:tc>
          <w:tcPr>
            <w:tcW w:w="2251" w:type="dxa"/>
          </w:tcPr>
          <w:p w:rsidR="0068565F" w:rsidRDefault="000D24C2">
            <w:pPr>
              <w:pStyle w:val="af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Всероссийский</w:t>
            </w:r>
          </w:p>
        </w:tc>
        <w:tc>
          <w:tcPr>
            <w:tcW w:w="573" w:type="dxa"/>
          </w:tcPr>
          <w:p w:rsidR="0068565F" w:rsidRDefault="0068565F">
            <w:pPr>
              <w:pStyle w:val="af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610" w:type="dxa"/>
          </w:tcPr>
          <w:p w:rsidR="0068565F" w:rsidRDefault="0068565F">
            <w:pPr>
              <w:pStyle w:val="af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607" w:type="dxa"/>
          </w:tcPr>
          <w:p w:rsidR="0068565F" w:rsidRDefault="0068565F">
            <w:pPr>
              <w:pStyle w:val="af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2" w:type="dxa"/>
          </w:tcPr>
          <w:p w:rsidR="0068565F" w:rsidRDefault="0068565F">
            <w:pPr>
              <w:pStyle w:val="af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97" w:type="dxa"/>
          </w:tcPr>
          <w:p w:rsidR="0068565F" w:rsidRDefault="0068565F">
            <w:pPr>
              <w:pStyle w:val="af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dxa"/>
          </w:tcPr>
          <w:p w:rsidR="0068565F" w:rsidRDefault="0068565F">
            <w:pPr>
              <w:pStyle w:val="af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dxa"/>
          </w:tcPr>
          <w:p w:rsidR="0068565F" w:rsidRDefault="0068565F">
            <w:pPr>
              <w:pStyle w:val="af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2" w:type="dxa"/>
          </w:tcPr>
          <w:p w:rsidR="0068565F" w:rsidRDefault="0068565F">
            <w:pPr>
              <w:pStyle w:val="af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dxa"/>
          </w:tcPr>
          <w:p w:rsidR="0068565F" w:rsidRDefault="0068565F">
            <w:pPr>
              <w:pStyle w:val="af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94" w:type="dxa"/>
          </w:tcPr>
          <w:p w:rsidR="0068565F" w:rsidRDefault="0068565F">
            <w:pPr>
              <w:pStyle w:val="af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07" w:type="dxa"/>
          </w:tcPr>
          <w:p w:rsidR="0068565F" w:rsidRDefault="0068565F">
            <w:pPr>
              <w:pStyle w:val="af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2" w:type="dxa"/>
          </w:tcPr>
          <w:p w:rsidR="0068565F" w:rsidRDefault="0068565F">
            <w:pPr>
              <w:pStyle w:val="af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68565F">
        <w:tc>
          <w:tcPr>
            <w:tcW w:w="2251" w:type="dxa"/>
          </w:tcPr>
          <w:p w:rsidR="0068565F" w:rsidRDefault="000D24C2">
            <w:pPr>
              <w:pStyle w:val="af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lastRenderedPageBreak/>
              <w:t>Региональный</w:t>
            </w:r>
          </w:p>
        </w:tc>
        <w:tc>
          <w:tcPr>
            <w:tcW w:w="573" w:type="dxa"/>
          </w:tcPr>
          <w:p w:rsidR="0068565F" w:rsidRDefault="0068565F">
            <w:pPr>
              <w:pStyle w:val="af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610" w:type="dxa"/>
          </w:tcPr>
          <w:p w:rsidR="0068565F" w:rsidRDefault="0068565F">
            <w:pPr>
              <w:pStyle w:val="af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607" w:type="dxa"/>
          </w:tcPr>
          <w:p w:rsidR="0068565F" w:rsidRDefault="0068565F">
            <w:pPr>
              <w:pStyle w:val="af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2" w:type="dxa"/>
          </w:tcPr>
          <w:p w:rsidR="0068565F" w:rsidRDefault="0068565F">
            <w:pPr>
              <w:pStyle w:val="af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97" w:type="dxa"/>
          </w:tcPr>
          <w:p w:rsidR="0068565F" w:rsidRDefault="0068565F">
            <w:pPr>
              <w:pStyle w:val="af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dxa"/>
          </w:tcPr>
          <w:p w:rsidR="0068565F" w:rsidRDefault="0068565F">
            <w:pPr>
              <w:pStyle w:val="af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dxa"/>
          </w:tcPr>
          <w:p w:rsidR="0068565F" w:rsidRDefault="0068565F">
            <w:pPr>
              <w:pStyle w:val="af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2" w:type="dxa"/>
          </w:tcPr>
          <w:p w:rsidR="0068565F" w:rsidRDefault="0068565F">
            <w:pPr>
              <w:pStyle w:val="af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dxa"/>
          </w:tcPr>
          <w:p w:rsidR="0068565F" w:rsidRDefault="0068565F">
            <w:pPr>
              <w:pStyle w:val="af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94" w:type="dxa"/>
          </w:tcPr>
          <w:p w:rsidR="0068565F" w:rsidRDefault="0068565F">
            <w:pPr>
              <w:pStyle w:val="af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07" w:type="dxa"/>
          </w:tcPr>
          <w:p w:rsidR="0068565F" w:rsidRDefault="0068565F">
            <w:pPr>
              <w:pStyle w:val="af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2" w:type="dxa"/>
          </w:tcPr>
          <w:p w:rsidR="0068565F" w:rsidRDefault="0068565F">
            <w:pPr>
              <w:pStyle w:val="af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68565F">
        <w:tc>
          <w:tcPr>
            <w:tcW w:w="2251" w:type="dxa"/>
          </w:tcPr>
          <w:p w:rsidR="0068565F" w:rsidRDefault="000D24C2">
            <w:pPr>
              <w:pStyle w:val="af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Городской</w:t>
            </w:r>
          </w:p>
        </w:tc>
        <w:tc>
          <w:tcPr>
            <w:tcW w:w="573" w:type="dxa"/>
          </w:tcPr>
          <w:p w:rsidR="0068565F" w:rsidRDefault="0068565F">
            <w:pPr>
              <w:pStyle w:val="af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610" w:type="dxa"/>
          </w:tcPr>
          <w:p w:rsidR="0068565F" w:rsidRDefault="0068565F">
            <w:pPr>
              <w:pStyle w:val="af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607" w:type="dxa"/>
          </w:tcPr>
          <w:p w:rsidR="0068565F" w:rsidRDefault="0068565F">
            <w:pPr>
              <w:pStyle w:val="af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2" w:type="dxa"/>
          </w:tcPr>
          <w:p w:rsidR="0068565F" w:rsidRDefault="0068565F">
            <w:pPr>
              <w:pStyle w:val="af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97" w:type="dxa"/>
          </w:tcPr>
          <w:p w:rsidR="0068565F" w:rsidRDefault="0068565F">
            <w:pPr>
              <w:pStyle w:val="af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dxa"/>
          </w:tcPr>
          <w:p w:rsidR="0068565F" w:rsidRDefault="0068565F">
            <w:pPr>
              <w:pStyle w:val="af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dxa"/>
          </w:tcPr>
          <w:p w:rsidR="0068565F" w:rsidRDefault="0068565F">
            <w:pPr>
              <w:pStyle w:val="af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2" w:type="dxa"/>
          </w:tcPr>
          <w:p w:rsidR="0068565F" w:rsidRDefault="0068565F">
            <w:pPr>
              <w:pStyle w:val="af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dxa"/>
          </w:tcPr>
          <w:p w:rsidR="0068565F" w:rsidRDefault="0068565F">
            <w:pPr>
              <w:pStyle w:val="af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94" w:type="dxa"/>
          </w:tcPr>
          <w:p w:rsidR="0068565F" w:rsidRDefault="0068565F">
            <w:pPr>
              <w:pStyle w:val="af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07" w:type="dxa"/>
          </w:tcPr>
          <w:p w:rsidR="0068565F" w:rsidRDefault="0068565F">
            <w:pPr>
              <w:pStyle w:val="af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2" w:type="dxa"/>
          </w:tcPr>
          <w:p w:rsidR="0068565F" w:rsidRDefault="0068565F">
            <w:pPr>
              <w:pStyle w:val="af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68565F">
        <w:tc>
          <w:tcPr>
            <w:tcW w:w="2251" w:type="dxa"/>
          </w:tcPr>
          <w:p w:rsidR="0068565F" w:rsidRDefault="000D24C2">
            <w:pPr>
              <w:pStyle w:val="af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 xml:space="preserve">Окружной </w:t>
            </w:r>
          </w:p>
        </w:tc>
        <w:tc>
          <w:tcPr>
            <w:tcW w:w="573" w:type="dxa"/>
          </w:tcPr>
          <w:p w:rsidR="0068565F" w:rsidRDefault="0068565F">
            <w:pPr>
              <w:pStyle w:val="af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610" w:type="dxa"/>
          </w:tcPr>
          <w:p w:rsidR="0068565F" w:rsidRDefault="0068565F">
            <w:pPr>
              <w:pStyle w:val="af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607" w:type="dxa"/>
          </w:tcPr>
          <w:p w:rsidR="0068565F" w:rsidRDefault="0068565F">
            <w:pPr>
              <w:pStyle w:val="af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2" w:type="dxa"/>
          </w:tcPr>
          <w:p w:rsidR="0068565F" w:rsidRDefault="0068565F">
            <w:pPr>
              <w:pStyle w:val="af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97" w:type="dxa"/>
          </w:tcPr>
          <w:p w:rsidR="0068565F" w:rsidRDefault="0068565F">
            <w:pPr>
              <w:pStyle w:val="af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dxa"/>
          </w:tcPr>
          <w:p w:rsidR="0068565F" w:rsidRDefault="0068565F">
            <w:pPr>
              <w:pStyle w:val="af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dxa"/>
          </w:tcPr>
          <w:p w:rsidR="0068565F" w:rsidRDefault="0068565F">
            <w:pPr>
              <w:pStyle w:val="af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2" w:type="dxa"/>
          </w:tcPr>
          <w:p w:rsidR="0068565F" w:rsidRDefault="0068565F">
            <w:pPr>
              <w:pStyle w:val="af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dxa"/>
          </w:tcPr>
          <w:p w:rsidR="0068565F" w:rsidRDefault="0068565F">
            <w:pPr>
              <w:pStyle w:val="af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594" w:type="dxa"/>
          </w:tcPr>
          <w:p w:rsidR="0068565F" w:rsidRDefault="0068565F">
            <w:pPr>
              <w:pStyle w:val="af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607" w:type="dxa"/>
          </w:tcPr>
          <w:p w:rsidR="0068565F" w:rsidRDefault="0068565F">
            <w:pPr>
              <w:pStyle w:val="af0"/>
              <w:jc w:val="left"/>
              <w:rPr>
                <w:b w:val="0"/>
                <w:sz w:val="24"/>
                <w:szCs w:val="24"/>
              </w:rPr>
            </w:pPr>
          </w:p>
        </w:tc>
        <w:tc>
          <w:tcPr>
            <w:tcW w:w="852" w:type="dxa"/>
          </w:tcPr>
          <w:p w:rsidR="0068565F" w:rsidRDefault="0068565F">
            <w:pPr>
              <w:pStyle w:val="af0"/>
              <w:jc w:val="left"/>
              <w:rPr>
                <w:b w:val="0"/>
                <w:sz w:val="24"/>
                <w:szCs w:val="24"/>
              </w:rPr>
            </w:pPr>
          </w:p>
        </w:tc>
      </w:tr>
      <w:tr w:rsidR="0068565F">
        <w:tc>
          <w:tcPr>
            <w:tcW w:w="2251" w:type="dxa"/>
          </w:tcPr>
          <w:p w:rsidR="0068565F" w:rsidRDefault="000D24C2">
            <w:pPr>
              <w:pStyle w:val="af0"/>
              <w:jc w:val="left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573" w:type="dxa"/>
          </w:tcPr>
          <w:p w:rsidR="0068565F" w:rsidRDefault="0068565F">
            <w:pPr>
              <w:pStyle w:val="af0"/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610" w:type="dxa"/>
          </w:tcPr>
          <w:p w:rsidR="0068565F" w:rsidRDefault="0068565F">
            <w:pPr>
              <w:pStyle w:val="af0"/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607" w:type="dxa"/>
          </w:tcPr>
          <w:p w:rsidR="0068565F" w:rsidRDefault="0068565F">
            <w:pPr>
              <w:pStyle w:val="af0"/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2" w:type="dxa"/>
          </w:tcPr>
          <w:p w:rsidR="0068565F" w:rsidRDefault="0068565F">
            <w:pPr>
              <w:pStyle w:val="af0"/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97" w:type="dxa"/>
          </w:tcPr>
          <w:p w:rsidR="0068565F" w:rsidRDefault="0068565F">
            <w:pPr>
              <w:pStyle w:val="af0"/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611" w:type="dxa"/>
          </w:tcPr>
          <w:p w:rsidR="0068565F" w:rsidRDefault="0068565F">
            <w:pPr>
              <w:pStyle w:val="af0"/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624" w:type="dxa"/>
          </w:tcPr>
          <w:p w:rsidR="0068565F" w:rsidRDefault="0068565F">
            <w:pPr>
              <w:pStyle w:val="af0"/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852" w:type="dxa"/>
          </w:tcPr>
          <w:p w:rsidR="0068565F" w:rsidRDefault="0068565F">
            <w:pPr>
              <w:pStyle w:val="af0"/>
              <w:jc w:val="left"/>
              <w:rPr>
                <w:b w:val="0"/>
                <w:bCs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580" w:type="dxa"/>
          </w:tcPr>
          <w:p w:rsidR="0068565F" w:rsidRDefault="0068565F">
            <w:pPr>
              <w:pStyle w:val="af0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94" w:type="dxa"/>
          </w:tcPr>
          <w:p w:rsidR="0068565F" w:rsidRDefault="0068565F">
            <w:pPr>
              <w:pStyle w:val="af0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607" w:type="dxa"/>
          </w:tcPr>
          <w:p w:rsidR="0068565F" w:rsidRDefault="0068565F">
            <w:pPr>
              <w:pStyle w:val="af0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852" w:type="dxa"/>
          </w:tcPr>
          <w:p w:rsidR="0068565F" w:rsidRDefault="0068565F">
            <w:pPr>
              <w:pStyle w:val="af0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</w:tr>
    </w:tbl>
    <w:p w:rsidR="0068565F" w:rsidRDefault="0068565F">
      <w:pPr>
        <w:pStyle w:val="af4"/>
        <w:spacing w:before="0" w:beforeAutospacing="0" w:after="0" w:afterAutospacing="0"/>
        <w:ind w:firstLine="720"/>
        <w:jc w:val="both"/>
        <w:rPr>
          <w:color w:val="000000" w:themeColor="text1"/>
          <w:sz w:val="28"/>
          <w:szCs w:val="28"/>
        </w:rPr>
      </w:pPr>
    </w:p>
    <w:p w:rsidR="0068565F" w:rsidRDefault="000D24C2">
      <w:pPr>
        <w:pStyle w:val="af4"/>
        <w:spacing w:before="0" w:beforeAutospacing="0" w:after="0" w:afterAutospacing="0"/>
        <w:ind w:firstLine="709"/>
        <w:jc w:val="both"/>
        <w:rPr>
          <w:rFonts w:ascii="Times New Roman" w:hAnsi="Times New Roman"/>
          <w:iCs/>
          <w:color w:val="000000" w:themeColor="text1"/>
        </w:rPr>
      </w:pPr>
      <w:r>
        <w:rPr>
          <w:rFonts w:ascii="Times New Roman" w:hAnsi="Times New Roman"/>
          <w:iCs/>
          <w:color w:val="000000" w:themeColor="text1"/>
        </w:rPr>
        <w:t xml:space="preserve">Однако в ходе </w:t>
      </w:r>
      <w:proofErr w:type="spellStart"/>
      <w:r>
        <w:rPr>
          <w:rFonts w:ascii="Times New Roman" w:hAnsi="Times New Roman"/>
          <w:iCs/>
          <w:color w:val="000000" w:themeColor="text1"/>
        </w:rPr>
        <w:t>внутришкольного</w:t>
      </w:r>
      <w:proofErr w:type="spellEnd"/>
      <w:r>
        <w:rPr>
          <w:rFonts w:ascii="Times New Roman" w:hAnsi="Times New Roman"/>
          <w:iCs/>
          <w:color w:val="000000" w:themeColor="text1"/>
        </w:rPr>
        <w:t xml:space="preserve"> контроля в системе дополнительного образования выявлено, что некоторые обучающиеся, включая и детей «группы риска», не посещают данные объединения, на недостаточном уровне ведется работа по вовлечению детей в различные секции. </w:t>
      </w:r>
    </w:p>
    <w:p w:rsidR="0068565F" w:rsidRDefault="000D24C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 школе  в соответствии с требованиями ФГОС к структуре программы воспитания и социализации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осуществляется внеурочная деятельность.  В школе разработана и внедрена  оптимизационная модель внеурочной деятельности на основе оптимизации всех внутренних ресурсов школы. В осуществлении внеурочной  деятельности принимают участие все педагогические работники  школы (учителя, педагог-психолог,   педагоги дополнительного образования)   координирующую роль выполняет классный руководитель.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В соответствии со своими функциями и задачами классный руководитель: взаимодействует с педагогическими работниками, а также учебно-вспомогательным персоналом  школы; организует в классе  воспитательный процесс, оптимальный для развития положительного потенциала личности обучающихся в рамках деятельности общешкольного коллектива; организует систему отношений через разнообразные формы воспитывающей деятельности коллектива класса, в том числе через органы самоуправления;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организует социально значимую, творческую деятельность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68565F" w:rsidRDefault="000D24C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Данную модель характеризует: </w:t>
      </w:r>
    </w:p>
    <w:p w:rsidR="0068565F" w:rsidRDefault="000D24C2">
      <w:pPr>
        <w:pStyle w:val="af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создание условий для полноценного пребывания ребенка в образовательном учреждении в течение дня;                          </w:t>
      </w:r>
    </w:p>
    <w:p w:rsidR="0068565F" w:rsidRDefault="000D24C2">
      <w:pPr>
        <w:pStyle w:val="af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содержательное единство учебного, воспитательного, развивающего процессов в рамках воспитательной системы и основной образовательной программы образовательного учреждения; </w:t>
      </w:r>
    </w:p>
    <w:p w:rsidR="0068565F" w:rsidRDefault="000D24C2">
      <w:pPr>
        <w:pStyle w:val="af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создание здоровье</w:t>
      </w:r>
      <w:r w:rsidR="00EA34B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553C3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 xml:space="preserve">сберегающей среды, обеспечивающей соблюдение санитарно-эпидемиологических правил и нормативов и включающую рациональную организацию образовательного процесса, оптимизацию двигательной активности, работу по формированию ценности здоровья и здорового образа жизни; </w:t>
      </w:r>
    </w:p>
    <w:p w:rsidR="0068565F" w:rsidRDefault="000D24C2">
      <w:pPr>
        <w:pStyle w:val="af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создание условий для самовыражения, самореализации и самоорганизации детей; </w:t>
      </w:r>
    </w:p>
    <w:p w:rsidR="0068565F" w:rsidRDefault="000D24C2">
      <w:pPr>
        <w:pStyle w:val="af6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опора на интеграцию основных и дополнительных образовательных программ. </w:t>
      </w:r>
    </w:p>
    <w:p w:rsidR="0068565F" w:rsidRDefault="000D24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Однако кадровый дефицит не позволяет удовлетворить все запросы участников образовательного процесса. </w:t>
      </w:r>
    </w:p>
    <w:p w:rsidR="0068565F" w:rsidRDefault="000D24C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 школе создана психолого-педагогическая служба. Она осуществляет психолого-педагогическое сопровождение участников образовательного процесса, обеспечение психологических условий, необходимых для полноценного психического развития учащихся и формирования их личности.</w:t>
      </w:r>
    </w:p>
    <w:p w:rsidR="0068565F" w:rsidRDefault="000D24C2">
      <w:pPr>
        <w:spacing w:after="0" w:line="240" w:lineRule="auto"/>
        <w:ind w:firstLine="709"/>
        <w:contextualSpacing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Задачи сопровождения: </w:t>
      </w:r>
    </w:p>
    <w:p w:rsidR="0068565F" w:rsidRDefault="000D24C2">
      <w:pPr>
        <w:pStyle w:val="af6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Содействие в организации психолого-педагогического сопровождения в период адаптации при переходе на новую ступень обучения.</w:t>
      </w:r>
    </w:p>
    <w:p w:rsidR="0068565F" w:rsidRDefault="000D24C2">
      <w:pPr>
        <w:pStyle w:val="af6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pacing w:val="-5"/>
          <w:sz w:val="24"/>
          <w:szCs w:val="24"/>
        </w:rPr>
      </w:pPr>
      <w:r>
        <w:rPr>
          <w:rFonts w:ascii="Times New Roman" w:hAnsi="Times New Roman" w:cs="Times New Roman"/>
          <w:iCs/>
          <w:spacing w:val="-5"/>
          <w:sz w:val="24"/>
          <w:szCs w:val="24"/>
        </w:rPr>
        <w:t>Оказание индивидуальной психологической поддержки учащимся, оказавшимся в сложной жизненной ситуации.</w:t>
      </w:r>
    </w:p>
    <w:p w:rsidR="0068565F" w:rsidRDefault="000D24C2">
      <w:pPr>
        <w:pStyle w:val="af6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pacing w:val="-5"/>
          <w:sz w:val="24"/>
          <w:szCs w:val="24"/>
        </w:rPr>
      </w:pPr>
      <w:r>
        <w:rPr>
          <w:rFonts w:ascii="Times New Roman" w:hAnsi="Times New Roman" w:cs="Times New Roman"/>
          <w:iCs/>
          <w:spacing w:val="-5"/>
          <w:sz w:val="24"/>
          <w:szCs w:val="24"/>
        </w:rPr>
        <w:t>Сопровождение  детей с ОВЗ.</w:t>
      </w:r>
    </w:p>
    <w:p w:rsidR="0068565F" w:rsidRDefault="000D24C2">
      <w:pPr>
        <w:pStyle w:val="af6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Профессиональная ориентация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.</w:t>
      </w:r>
    </w:p>
    <w:p w:rsidR="0068565F" w:rsidRDefault="000D24C2">
      <w:pPr>
        <w:pStyle w:val="af6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Психологическая помощь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в профессиональном самоопределении.</w:t>
      </w:r>
    </w:p>
    <w:p w:rsidR="0068565F" w:rsidRDefault="000D24C2">
      <w:pPr>
        <w:pStyle w:val="af6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Психологическое сопровождение итоговой аттестации.</w:t>
      </w:r>
    </w:p>
    <w:p w:rsidR="0068565F" w:rsidRDefault="000D24C2">
      <w:pPr>
        <w:pStyle w:val="af6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  <w:shd w:val="clear" w:color="auto" w:fill="FFFFFF"/>
        </w:rPr>
        <w:t xml:space="preserve">Психологическое сопровождение учебно-воспитательного процесса в рамках введения ФГОС. </w:t>
      </w:r>
    </w:p>
    <w:p w:rsidR="0068565F" w:rsidRDefault="000D24C2">
      <w:pPr>
        <w:pStyle w:val="af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 школе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создана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ПМПК, целью которой является обеспечение оптимальных условий для обучения и воспитания детей в соответствии с их возрастными и индивидуальными особенностями.</w:t>
      </w:r>
    </w:p>
    <w:p w:rsidR="0068565F" w:rsidRDefault="000D24C2">
      <w:pPr>
        <w:pStyle w:val="af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Для реализации этой цели  мы ставим  следующие задачи:</w:t>
      </w:r>
    </w:p>
    <w:p w:rsidR="0068565F" w:rsidRDefault="000D24C2">
      <w:pPr>
        <w:pStyle w:val="af9"/>
        <w:numPr>
          <w:ilvl w:val="0"/>
          <w:numId w:val="13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ранняя диагностика отклонений;</w:t>
      </w:r>
    </w:p>
    <w:p w:rsidR="0068565F" w:rsidRDefault="000D24C2">
      <w:pPr>
        <w:pStyle w:val="af9"/>
        <w:numPr>
          <w:ilvl w:val="0"/>
          <w:numId w:val="13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консультирование родителей, педагогов;</w:t>
      </w:r>
    </w:p>
    <w:p w:rsidR="0068565F" w:rsidRDefault="000D24C2">
      <w:pPr>
        <w:pStyle w:val="af9"/>
        <w:numPr>
          <w:ilvl w:val="0"/>
          <w:numId w:val="13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определение необходимых специальных образовательных  условий;</w:t>
      </w:r>
    </w:p>
    <w:p w:rsidR="0068565F" w:rsidRDefault="000D24C2">
      <w:pPr>
        <w:pStyle w:val="af9"/>
        <w:numPr>
          <w:ilvl w:val="0"/>
          <w:numId w:val="13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определение путей включения детей с ОВЗ в классы, работающие по основным  образовательным программам;</w:t>
      </w:r>
    </w:p>
    <w:p w:rsidR="0068565F" w:rsidRDefault="000D24C2">
      <w:pPr>
        <w:pStyle w:val="af9"/>
        <w:numPr>
          <w:ilvl w:val="0"/>
          <w:numId w:val="13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составление заключения для представления на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психолого-медико-педагогическую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комиссию;</w:t>
      </w:r>
    </w:p>
    <w:p w:rsidR="0068565F" w:rsidRDefault="000D24C2">
      <w:pPr>
        <w:pStyle w:val="af9"/>
        <w:numPr>
          <w:ilvl w:val="0"/>
          <w:numId w:val="13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формирование банка данных  о детях, имеющих проблемы развития.</w:t>
      </w:r>
    </w:p>
    <w:p w:rsidR="0068565F" w:rsidRDefault="000D24C2">
      <w:pPr>
        <w:pStyle w:val="af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 </w:t>
      </w:r>
      <w:r>
        <w:rPr>
          <w:rFonts w:ascii="Times New Roman" w:hAnsi="Times New Roman" w:cs="Times New Roman"/>
          <w:iCs/>
          <w:sz w:val="24"/>
          <w:szCs w:val="24"/>
        </w:rPr>
        <w:tab/>
        <w:t>Психолого-педагогический консилиум проводится: в соответствии с планом работы; по запросу учителя-предметника; по запросу классного руководителя; по запросу родителей (законных представителей) обучающихся.</w:t>
      </w:r>
    </w:p>
    <w:p w:rsidR="0068565F" w:rsidRDefault="000D24C2">
      <w:pPr>
        <w:pStyle w:val="af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ab/>
        <w:t xml:space="preserve">Однако особого внимания требуют вопросы: определение путей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психолого-медико-педагогического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сопровождения ряда обучающихся; определение образовательного и коррекционно-развивающего маршрута.</w:t>
      </w:r>
    </w:p>
    <w:p w:rsidR="0068565F" w:rsidRDefault="0068565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8565F" w:rsidRDefault="000D24C2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3.4.Инновационная деятельность школы.</w:t>
      </w:r>
    </w:p>
    <w:p w:rsidR="0068565F" w:rsidRDefault="000D24C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Инновационная деятельность в школе осуществляется по следующим направлениям:</w:t>
      </w:r>
    </w:p>
    <w:p w:rsidR="0068565F" w:rsidRDefault="000D24C2">
      <w:pPr>
        <w:pStyle w:val="af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обновление содержания образования;</w:t>
      </w:r>
    </w:p>
    <w:p w:rsidR="0068565F" w:rsidRDefault="000D24C2">
      <w:pPr>
        <w:pStyle w:val="af6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внедрение новых педагогических технологий и методик;</w:t>
      </w:r>
    </w:p>
    <w:p w:rsidR="0068565F" w:rsidRDefault="000D24C2">
      <w:pPr>
        <w:pStyle w:val="af6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инновации в организации образовательного процесса;</w:t>
      </w:r>
    </w:p>
    <w:p w:rsidR="0068565F" w:rsidRDefault="000D24C2">
      <w:pPr>
        <w:pStyle w:val="af6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организация интеллектуально-творческой деятельности учащихся;</w:t>
      </w:r>
    </w:p>
    <w:p w:rsidR="0068565F" w:rsidRDefault="000D24C2">
      <w:pPr>
        <w:pStyle w:val="af6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организация опытно-экспериментальной работы;</w:t>
      </w:r>
    </w:p>
    <w:p w:rsidR="0068565F" w:rsidRDefault="000D24C2">
      <w:pPr>
        <w:pStyle w:val="af6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организация методической работы с педагогическими кадрами, осуществляющими инновационную деятельность;</w:t>
      </w:r>
    </w:p>
    <w:p w:rsidR="0068565F" w:rsidRDefault="000D24C2">
      <w:pPr>
        <w:pStyle w:val="af6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реализация инновационных педагогических проектов  и программ;</w:t>
      </w:r>
    </w:p>
    <w:p w:rsidR="0068565F" w:rsidRDefault="000D24C2">
      <w:pPr>
        <w:pStyle w:val="af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работа над созданием имиджа школы, благоприятной воспитательной среды - </w:t>
      </w:r>
      <w:r>
        <w:rPr>
          <w:rFonts w:ascii="Times New Roman" w:hAnsi="Times New Roman" w:cs="Times New Roman"/>
          <w:iCs/>
          <w:sz w:val="24"/>
          <w:szCs w:val="24"/>
        </w:rPr>
        <w:t xml:space="preserve">освоение 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обновленных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 xml:space="preserve"> ФГОС.</w:t>
      </w:r>
    </w:p>
    <w:p w:rsidR="0068565F" w:rsidRDefault="000D24C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 школе реализуется ряд проектов: Орлята России, Движение первых.</w:t>
      </w:r>
    </w:p>
    <w:p w:rsidR="0068565F" w:rsidRDefault="000D24C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 рамках межведомственного взаимодействия много внимания уделяется совместной работе с  преподавателями вузов и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ссузов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 xml:space="preserve"> как на базе школы, так и на базе этих заведений. </w:t>
      </w:r>
    </w:p>
    <w:p w:rsidR="0068565F" w:rsidRDefault="0068565F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68565F" w:rsidRDefault="006856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565F" w:rsidRDefault="000D2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4. Кадровый потенциал образовательного учреждения</w:t>
      </w:r>
    </w:p>
    <w:p w:rsidR="0068565F" w:rsidRDefault="000D24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Педагогический коллектив школы на протяжении ряда лет  имеет стабильный костяк, есть обновление состава. Всего педагогических работников –23. Совместителей нет.</w:t>
      </w:r>
    </w:p>
    <w:p w:rsidR="0068565F" w:rsidRDefault="000D24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Укомплектованность штатов: 100% (по лицензии)</w:t>
      </w:r>
    </w:p>
    <w:p w:rsidR="0068565F" w:rsidRDefault="000D24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Вакансии  - нет.</w:t>
      </w:r>
    </w:p>
    <w:p w:rsidR="0068565F" w:rsidRDefault="0068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565F" w:rsidRDefault="000D24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Педагоги:</w:t>
      </w:r>
    </w:p>
    <w:p w:rsidR="0068565F" w:rsidRDefault="000D24C2">
      <w:pPr>
        <w:numPr>
          <w:ilvl w:val="0"/>
          <w:numId w:val="15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уровню образования: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337"/>
        <w:gridCol w:w="2398"/>
        <w:gridCol w:w="2469"/>
        <w:gridCol w:w="2269"/>
      </w:tblGrid>
      <w:tr w:rsidR="0068565F">
        <w:trPr>
          <w:trHeight w:val="1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6856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8565F" w:rsidRDefault="0068565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Высшее образование (в том числе педагогическое)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чел./%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Среднее профессиональное (в том числе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педагогическое) чел./%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Кандидатов и докторов наук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чел./%</w:t>
            </w:r>
          </w:p>
        </w:tc>
      </w:tr>
      <w:tr w:rsidR="0068565F">
        <w:trPr>
          <w:trHeight w:val="1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Штатные работники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565F">
        <w:trPr>
          <w:trHeight w:val="1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Совместители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8565F">
        <w:trPr>
          <w:trHeight w:val="1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8565F" w:rsidRDefault="0068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565F" w:rsidRDefault="000D24C2">
      <w:pPr>
        <w:numPr>
          <w:ilvl w:val="0"/>
          <w:numId w:val="16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квалификационным  категориям: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372"/>
        <w:gridCol w:w="2371"/>
        <w:gridCol w:w="2371"/>
        <w:gridCol w:w="2359"/>
      </w:tblGrid>
      <w:tr w:rsidR="0068565F">
        <w:trPr>
          <w:trHeight w:val="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Высшая категория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категория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Аттестованы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соответствие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учителей</w:t>
            </w:r>
          </w:p>
        </w:tc>
      </w:tr>
      <w:tr w:rsidR="0068565F">
        <w:trPr>
          <w:trHeight w:val="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</w:tr>
    </w:tbl>
    <w:p w:rsidR="0068565F" w:rsidRDefault="0068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565F" w:rsidRDefault="000D24C2">
      <w:pPr>
        <w:numPr>
          <w:ilvl w:val="0"/>
          <w:numId w:val="17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стажу работы: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2863"/>
        <w:gridCol w:w="2182"/>
        <w:gridCol w:w="2182"/>
        <w:gridCol w:w="2236"/>
      </w:tblGrid>
      <w:tr w:rsidR="0068565F">
        <w:trPr>
          <w:trHeight w:val="1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5 лет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– 10 лет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 – 20 лет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Более 20 лет</w:t>
            </w:r>
          </w:p>
        </w:tc>
      </w:tr>
      <w:tr w:rsidR="0068565F">
        <w:trPr>
          <w:trHeight w:val="1"/>
        </w:trPr>
        <w:tc>
          <w:tcPr>
            <w:tcW w:w="2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6856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</w:tbl>
    <w:p w:rsidR="0068565F" w:rsidRDefault="0068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565F" w:rsidRDefault="000D24C2">
      <w:pPr>
        <w:numPr>
          <w:ilvl w:val="0"/>
          <w:numId w:val="18"/>
        </w:num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по возрастному уровню: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/>
      </w:tblPr>
      <w:tblGrid>
        <w:gridCol w:w="2824"/>
        <w:gridCol w:w="2213"/>
        <w:gridCol w:w="2213"/>
        <w:gridCol w:w="2213"/>
      </w:tblGrid>
      <w:tr w:rsidR="0068565F">
        <w:trPr>
          <w:trHeight w:val="1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30 лет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40 лет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55 лет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Свыше 55 лет</w:t>
            </w:r>
          </w:p>
        </w:tc>
      </w:tr>
      <w:tr w:rsidR="0068565F">
        <w:trPr>
          <w:trHeight w:val="1"/>
        </w:trPr>
        <w:tc>
          <w:tcPr>
            <w:tcW w:w="2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</w:tbl>
    <w:p w:rsidR="0068565F" w:rsidRDefault="00685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565F" w:rsidRDefault="00685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565F" w:rsidRDefault="000D24C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 школе разработана система стимулирования педагогического труда.</w:t>
      </w:r>
    </w:p>
    <w:p w:rsidR="0068565F" w:rsidRDefault="000D24C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В качестве одного из  важнейших условий становления педагога  считаем повышение квалификации (самообразование, саморазвитие, </w:t>
      </w:r>
      <w:proofErr w:type="spellStart"/>
      <w:r>
        <w:rPr>
          <w:rFonts w:ascii="Times New Roman" w:hAnsi="Times New Roman" w:cs="Times New Roman"/>
          <w:iCs/>
          <w:sz w:val="24"/>
          <w:szCs w:val="24"/>
        </w:rPr>
        <w:t>самокоррекцию</w:t>
      </w:r>
      <w:proofErr w:type="spellEnd"/>
      <w:r>
        <w:rPr>
          <w:rFonts w:ascii="Times New Roman" w:hAnsi="Times New Roman" w:cs="Times New Roman"/>
          <w:iCs/>
          <w:sz w:val="24"/>
          <w:szCs w:val="24"/>
        </w:rPr>
        <w:t>). Особую значимость в современных условиях приобретают система повышения квалификации педагогов и создание условий для самореализации личности каждого учителя. В настоящее время существует проблема аттестации педагогов, в связи с тем, что меняются процедура аттестации и требования к предоставляемым для ее прохождения документам.</w:t>
      </w:r>
    </w:p>
    <w:p w:rsidR="0068565F" w:rsidRDefault="006856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565F" w:rsidRDefault="000D2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5.Материально-техническая и учебно-методическая база школы </w:t>
      </w:r>
    </w:p>
    <w:p w:rsidR="0068565F" w:rsidRDefault="000D24C2">
      <w:pPr>
        <w:spacing w:after="0" w:line="240" w:lineRule="auto"/>
        <w:ind w:right="107" w:firstLine="501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Учебно-методическое и библиотечно-информационное обеспечение не совсем соответствует требованиям ФГОС.  Учебниками и методическими пособиями обеспечены все участники образовательных отношений на87%.</w:t>
      </w:r>
    </w:p>
    <w:p w:rsidR="0068565F" w:rsidRDefault="000D24C2">
      <w:pPr>
        <w:spacing w:after="0" w:line="240" w:lineRule="auto"/>
        <w:ind w:firstLine="501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Учебно-методическое и информационное оснащение образовательного процесса</w:t>
      </w:r>
      <w:r>
        <w:rPr>
          <w:rFonts w:ascii="Times New Roman" w:hAnsi="Times New Roman"/>
          <w:iCs/>
          <w:sz w:val="24"/>
          <w:szCs w:val="24"/>
        </w:rPr>
        <w:t xml:space="preserve"> обеспечивает возможность:</w:t>
      </w:r>
    </w:p>
    <w:p w:rsidR="0068565F" w:rsidRDefault="000D24C2">
      <w:pPr>
        <w:pStyle w:val="af6"/>
        <w:numPr>
          <w:ilvl w:val="0"/>
          <w:numId w:val="1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реализации индивидуальных образовательных планов обучающихся, осуществления их самостоятельной образовательной деятельности;</w:t>
      </w:r>
    </w:p>
    <w:p w:rsidR="0068565F" w:rsidRDefault="000D24C2">
      <w:pPr>
        <w:pStyle w:val="af6"/>
        <w:numPr>
          <w:ilvl w:val="0"/>
          <w:numId w:val="1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ввода русского и иноязычного текста, распознавания сканированного текста; создания текста на основе расшифровки аудиозаписи; использования средств орфографического и синтаксического контроля русского текста и текста на иностранном языке; редактирования и структурирования текста средствами текстового редактора;</w:t>
      </w:r>
    </w:p>
    <w:p w:rsidR="0068565F" w:rsidRDefault="000D24C2">
      <w:pPr>
        <w:pStyle w:val="af6"/>
        <w:numPr>
          <w:ilvl w:val="0"/>
          <w:numId w:val="1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записи и обработки изображения (включая микроскопические, телескопические и спутниковые изображения) и звука при фиксации явлений в природе и обществе, хода образовательного процесса; переноса информации с нецифровых носителей (включая трехмерные объекты) в цифровую среду (оцифровка, сканирование);</w:t>
      </w:r>
    </w:p>
    <w:p w:rsidR="0068565F" w:rsidRDefault="000D24C2">
      <w:pPr>
        <w:pStyle w:val="af6"/>
        <w:numPr>
          <w:ilvl w:val="0"/>
          <w:numId w:val="1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создания и использования диаграмм различных видов (алгоритмических, концептуальных, классификационных, организационных, хронологических, родства и др.), специализированных географических (в ГИС) и исторических карт; создания виртуальных геометрических объектов, графических сообщений с проведением рукой произвольных линий;</w:t>
      </w:r>
    </w:p>
    <w:p w:rsidR="0068565F" w:rsidRDefault="000D24C2">
      <w:pPr>
        <w:pStyle w:val="af6"/>
        <w:numPr>
          <w:ilvl w:val="0"/>
          <w:numId w:val="1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 xml:space="preserve">организации сообщения в виде линейного или включающего ссылки сопровождения выступления, сообщения для самостоятельного просмотра, в том числе видеомонтажа и озвучивания </w:t>
      </w:r>
      <w:proofErr w:type="spellStart"/>
      <w:r>
        <w:rPr>
          <w:rFonts w:ascii="Times New Roman" w:hAnsi="Times New Roman"/>
          <w:iCs/>
          <w:sz w:val="24"/>
          <w:szCs w:val="24"/>
        </w:rPr>
        <w:t>видеосообщений</w:t>
      </w:r>
      <w:proofErr w:type="spellEnd"/>
      <w:r>
        <w:rPr>
          <w:rFonts w:ascii="Times New Roman" w:hAnsi="Times New Roman"/>
          <w:iCs/>
          <w:sz w:val="24"/>
          <w:szCs w:val="24"/>
        </w:rPr>
        <w:t>;</w:t>
      </w:r>
    </w:p>
    <w:p w:rsidR="0068565F" w:rsidRDefault="000D24C2">
      <w:pPr>
        <w:pStyle w:val="af6"/>
        <w:numPr>
          <w:ilvl w:val="0"/>
          <w:numId w:val="1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выступления с аудио-, виде</w:t>
      </w:r>
      <w:proofErr w:type="gramStart"/>
      <w:r>
        <w:rPr>
          <w:rFonts w:ascii="Times New Roman" w:hAnsi="Times New Roman"/>
          <w:iCs/>
          <w:sz w:val="24"/>
          <w:szCs w:val="24"/>
        </w:rPr>
        <w:t>о-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и графическим экранным сопровождением;</w:t>
      </w:r>
    </w:p>
    <w:p w:rsidR="0068565F" w:rsidRDefault="000D24C2">
      <w:pPr>
        <w:pStyle w:val="af6"/>
        <w:numPr>
          <w:ilvl w:val="0"/>
          <w:numId w:val="1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вывода информации на бумагу и т. п. и в трехмерную материальную среду (печать);</w:t>
      </w:r>
    </w:p>
    <w:p w:rsidR="0068565F" w:rsidRDefault="000D24C2">
      <w:pPr>
        <w:pStyle w:val="af6"/>
        <w:numPr>
          <w:ilvl w:val="0"/>
          <w:numId w:val="1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информационного подключения к локальной сети и глобальной сети Интернет, входа в информационную среду организации, в том числе через Интернет;</w:t>
      </w:r>
    </w:p>
    <w:p w:rsidR="0068565F" w:rsidRDefault="000D24C2">
      <w:pPr>
        <w:pStyle w:val="af6"/>
        <w:numPr>
          <w:ilvl w:val="0"/>
          <w:numId w:val="1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поиска и получения информации;</w:t>
      </w:r>
    </w:p>
    <w:p w:rsidR="0068565F" w:rsidRDefault="000D24C2">
      <w:pPr>
        <w:pStyle w:val="af6"/>
        <w:numPr>
          <w:ilvl w:val="0"/>
          <w:numId w:val="1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использования источников информации на бумажных и цифровых носителях (в том числе в справочниках, словарях, поисковых системах);</w:t>
      </w:r>
    </w:p>
    <w:p w:rsidR="0068565F" w:rsidRDefault="000D24C2">
      <w:pPr>
        <w:pStyle w:val="af6"/>
        <w:numPr>
          <w:ilvl w:val="0"/>
          <w:numId w:val="1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использования носимых аудио-, видеоустрой</w:t>
      </w:r>
      <w:proofErr w:type="gramStart"/>
      <w:r>
        <w:rPr>
          <w:rFonts w:ascii="Times New Roman" w:hAnsi="Times New Roman"/>
          <w:iCs/>
          <w:sz w:val="24"/>
          <w:szCs w:val="24"/>
        </w:rPr>
        <w:t>ств дл</w:t>
      </w:r>
      <w:proofErr w:type="gramEnd"/>
      <w:r>
        <w:rPr>
          <w:rFonts w:ascii="Times New Roman" w:hAnsi="Times New Roman"/>
          <w:iCs/>
          <w:sz w:val="24"/>
          <w:szCs w:val="24"/>
        </w:rPr>
        <w:t>я учебной деятельности на уроке и вне урока;</w:t>
      </w:r>
    </w:p>
    <w:p w:rsidR="0068565F" w:rsidRDefault="000D24C2">
      <w:pPr>
        <w:pStyle w:val="af6"/>
        <w:numPr>
          <w:ilvl w:val="0"/>
          <w:numId w:val="1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общения в Интернете, взаимодействия в социальных группах и сетях, участия в форумах, групповой работы над сообщениями (вики);</w:t>
      </w:r>
    </w:p>
    <w:p w:rsidR="0068565F" w:rsidRDefault="000D24C2">
      <w:pPr>
        <w:pStyle w:val="af6"/>
        <w:numPr>
          <w:ilvl w:val="0"/>
          <w:numId w:val="1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создания, заполнения и анализа баз данных, в том числе определителей; их наглядного представления;</w:t>
      </w:r>
    </w:p>
    <w:p w:rsidR="0068565F" w:rsidRDefault="000D24C2">
      <w:pPr>
        <w:pStyle w:val="af6"/>
        <w:numPr>
          <w:ilvl w:val="0"/>
          <w:numId w:val="1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включения обучающихся в проектную и учебно-исследовательскую деятельность, проведения наблюдений и экспериментов, в том числе с использованием: учебного лабораторного оборудования, цифрового (электронного) и традиционного измерения, включая определение местонахождения; виртуальных лабораторий, вещественных и виртуально-наглядных моделей и коллекций основных математических и </w:t>
      </w:r>
      <w:proofErr w:type="spellStart"/>
      <w:proofErr w:type="gramStart"/>
      <w:r>
        <w:rPr>
          <w:rFonts w:ascii="Times New Roman" w:hAnsi="Times New Roman"/>
          <w:iCs/>
          <w:sz w:val="24"/>
          <w:szCs w:val="24"/>
        </w:rPr>
        <w:t>естественно-научных</w:t>
      </w:r>
      <w:proofErr w:type="spellEnd"/>
      <w:proofErr w:type="gramEnd"/>
      <w:r>
        <w:rPr>
          <w:rFonts w:ascii="Times New Roman" w:hAnsi="Times New Roman"/>
          <w:iCs/>
          <w:sz w:val="24"/>
          <w:szCs w:val="24"/>
        </w:rPr>
        <w:t xml:space="preserve"> объектов и явлений;</w:t>
      </w:r>
    </w:p>
    <w:p w:rsidR="0068565F" w:rsidRDefault="000D24C2">
      <w:pPr>
        <w:pStyle w:val="af6"/>
        <w:numPr>
          <w:ilvl w:val="0"/>
          <w:numId w:val="1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исполнения, сочинения и аранжировки музыкальных произведений с применением традиционных народных и современных инструментов и цифровых технологий, использования звуковых и музыкальных редакторов, клавишных и кинестетических синтезаторов;</w:t>
      </w:r>
    </w:p>
    <w:p w:rsidR="0068565F" w:rsidRDefault="000D24C2">
      <w:pPr>
        <w:pStyle w:val="af6"/>
        <w:numPr>
          <w:ilvl w:val="0"/>
          <w:numId w:val="1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художественного творчества с использованием ручных, электрических и </w:t>
      </w:r>
      <w:proofErr w:type="spellStart"/>
      <w:proofErr w:type="gramStart"/>
      <w:r>
        <w:rPr>
          <w:rFonts w:ascii="Times New Roman" w:hAnsi="Times New Roman"/>
          <w:iCs/>
          <w:sz w:val="24"/>
          <w:szCs w:val="24"/>
        </w:rPr>
        <w:t>ИКТ-инструментов</w:t>
      </w:r>
      <w:proofErr w:type="spellEnd"/>
      <w:proofErr w:type="gramEnd"/>
      <w:r>
        <w:rPr>
          <w:rFonts w:ascii="Times New Roman" w:hAnsi="Times New Roman"/>
          <w:iCs/>
          <w:sz w:val="24"/>
          <w:szCs w:val="24"/>
        </w:rPr>
        <w:t>, реализации художественно-оформительских и издательских проектов, натурной и рисованной мультипликации;</w:t>
      </w:r>
    </w:p>
    <w:p w:rsidR="0068565F" w:rsidRDefault="000D24C2">
      <w:pPr>
        <w:pStyle w:val="af6"/>
        <w:numPr>
          <w:ilvl w:val="0"/>
          <w:numId w:val="1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создания материальных и информационных объектов с использованием ручных и электроинструментов, применяемых в избранных для изучения распространенных технологиях (индустриальных, сельскохозяйственных, технологиях ведения дома, информационных и коммуникационных технологиях);</w:t>
      </w:r>
    </w:p>
    <w:p w:rsidR="0068565F" w:rsidRDefault="000D24C2">
      <w:pPr>
        <w:pStyle w:val="af6"/>
        <w:numPr>
          <w:ilvl w:val="0"/>
          <w:numId w:val="1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проектирования и конструирования, в том числе моделей с цифровым управлением и обратной связью, с использованием конструкторов; управления объектами; программирования;</w:t>
      </w:r>
    </w:p>
    <w:p w:rsidR="0068565F" w:rsidRDefault="000D24C2">
      <w:pPr>
        <w:pStyle w:val="af6"/>
        <w:numPr>
          <w:ilvl w:val="0"/>
          <w:numId w:val="1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занятий по изучению правил дорожного движения с использованием игр, оборудования, а также компьютерных тренажеров;</w:t>
      </w:r>
    </w:p>
    <w:p w:rsidR="0068565F" w:rsidRDefault="000D24C2">
      <w:pPr>
        <w:pStyle w:val="af6"/>
        <w:numPr>
          <w:ilvl w:val="0"/>
          <w:numId w:val="1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размещения продуктов познавательной, учебно-исследовательской и проектной деятельности обучающихся в информационно-образовательной среде образовательной организации;</w:t>
      </w:r>
    </w:p>
    <w:p w:rsidR="0068565F" w:rsidRDefault="000D24C2">
      <w:pPr>
        <w:pStyle w:val="af6"/>
        <w:numPr>
          <w:ilvl w:val="0"/>
          <w:numId w:val="1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проектирования и организации индивидуальной и групповой деятельности, организации своего времени с использованием ИКТ; планирования учебного процесса, фиксирования его реализации в целом и отдельных этапов (выступлений, дискуссий, экспериментов);</w:t>
      </w:r>
    </w:p>
    <w:p w:rsidR="0068565F" w:rsidRDefault="000D24C2">
      <w:pPr>
        <w:pStyle w:val="af6"/>
        <w:numPr>
          <w:ilvl w:val="0"/>
          <w:numId w:val="1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обеспечения доступа в школьной библиотеке к информационным ресурсам Интернета, учебной и художественной литературе, коллекциям </w:t>
      </w:r>
      <w:proofErr w:type="spellStart"/>
      <w:r>
        <w:rPr>
          <w:rFonts w:ascii="Times New Roman" w:hAnsi="Times New Roman"/>
          <w:iCs/>
          <w:sz w:val="24"/>
          <w:szCs w:val="24"/>
        </w:rPr>
        <w:t>медиаресурсов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на электронных носителях, множительной технике для тиражирования учебных и методических </w:t>
      </w:r>
      <w:proofErr w:type="spellStart"/>
      <w:r>
        <w:rPr>
          <w:rFonts w:ascii="Times New Roman" w:hAnsi="Times New Roman"/>
          <w:iCs/>
          <w:sz w:val="24"/>
          <w:szCs w:val="24"/>
        </w:rPr>
        <w:t>тексто-графических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iCs/>
          <w:sz w:val="24"/>
          <w:szCs w:val="24"/>
        </w:rPr>
        <w:t>аудиовидеоматериалов</w:t>
      </w:r>
      <w:proofErr w:type="spellEnd"/>
      <w:r>
        <w:rPr>
          <w:rFonts w:ascii="Times New Roman" w:hAnsi="Times New Roman"/>
          <w:iCs/>
          <w:sz w:val="24"/>
          <w:szCs w:val="24"/>
        </w:rPr>
        <w:t>, результатов творческой, научно-исследовательской и проектной деятельности обучающихся;</w:t>
      </w:r>
    </w:p>
    <w:p w:rsidR="0068565F" w:rsidRDefault="000D24C2">
      <w:pPr>
        <w:pStyle w:val="af6"/>
        <w:numPr>
          <w:ilvl w:val="0"/>
          <w:numId w:val="1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 xml:space="preserve">проведения массовых мероприятий, собраний, представлений; досуга и </w:t>
      </w:r>
      <w:proofErr w:type="gramStart"/>
      <w:r>
        <w:rPr>
          <w:rFonts w:ascii="Times New Roman" w:hAnsi="Times New Roman"/>
          <w:iCs/>
          <w:sz w:val="24"/>
          <w:szCs w:val="24"/>
        </w:rPr>
        <w:t>общения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обучающихся с возможностью для массового просмотра кино- и видеоматериалов, организации сценической работы, театрализованных представлений, обеспеченных озвучиванием, освещением и мультимедиа сопровождением;</w:t>
      </w:r>
    </w:p>
    <w:p w:rsidR="0068565F" w:rsidRDefault="000D24C2">
      <w:pPr>
        <w:pStyle w:val="af6"/>
        <w:numPr>
          <w:ilvl w:val="0"/>
          <w:numId w:val="1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выпуска школьных печатных изданий, работы школьного телевидения.</w:t>
      </w:r>
    </w:p>
    <w:p w:rsidR="0068565F" w:rsidRDefault="000D24C2">
      <w:pPr>
        <w:pStyle w:val="af6"/>
        <w:numPr>
          <w:ilvl w:val="0"/>
          <w:numId w:val="19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Учебно-методические и информационные ресурсы включают: печатные и электронные носители научно-методической, учебно-методической, психолого-педагогической информации, программно-методические, инструктивно-методические материалы, цифровые образовательные ресурсы. Для реализации программы используются учебники, рекомендованные Министерством просвещения РФ.</w:t>
      </w:r>
    </w:p>
    <w:p w:rsidR="0068565F" w:rsidRDefault="0068565F">
      <w:pPr>
        <w:pStyle w:val="af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565F" w:rsidRDefault="000D24C2">
      <w:pPr>
        <w:pStyle w:val="af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В школе имеются: </w:t>
      </w:r>
    </w:p>
    <w:p w:rsidR="0068565F" w:rsidRDefault="0068565F">
      <w:pPr>
        <w:pStyle w:val="af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68565F" w:rsidRDefault="000D24C2">
      <w:pPr>
        <w:pStyle w:val="af6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Учебные кабинеты - 20</w:t>
      </w:r>
    </w:p>
    <w:p w:rsidR="0068565F" w:rsidRDefault="000D24C2">
      <w:pPr>
        <w:pStyle w:val="af6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Школьная столовая на  78 посадочных мест, со всем технологическим оборудованием</w:t>
      </w:r>
    </w:p>
    <w:p w:rsidR="0068565F" w:rsidRDefault="000D24C2">
      <w:pPr>
        <w:pStyle w:val="af6"/>
        <w:numPr>
          <w:ilvl w:val="0"/>
          <w:numId w:val="20"/>
        </w:numPr>
        <w:spacing w:after="0" w:line="240" w:lineRule="auto"/>
        <w:ind w:right="165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Кабинет психолога –  1</w:t>
      </w:r>
    </w:p>
    <w:p w:rsidR="0068565F" w:rsidRDefault="000D24C2">
      <w:pPr>
        <w:pStyle w:val="af6"/>
        <w:numPr>
          <w:ilvl w:val="0"/>
          <w:numId w:val="20"/>
        </w:numPr>
        <w:spacing w:after="0" w:line="240" w:lineRule="auto"/>
        <w:ind w:right="165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Библиотека – с учебным фондом  книг</w:t>
      </w:r>
    </w:p>
    <w:p w:rsidR="0068565F" w:rsidRDefault="000D24C2">
      <w:pPr>
        <w:pStyle w:val="af6"/>
        <w:numPr>
          <w:ilvl w:val="0"/>
          <w:numId w:val="20"/>
        </w:numPr>
        <w:spacing w:after="0" w:line="240" w:lineRule="auto"/>
        <w:ind w:right="165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Спортзал – 1</w:t>
      </w:r>
    </w:p>
    <w:p w:rsidR="0068565F" w:rsidRDefault="000D24C2">
      <w:pPr>
        <w:pStyle w:val="af6"/>
        <w:numPr>
          <w:ilvl w:val="0"/>
          <w:numId w:val="20"/>
        </w:numPr>
        <w:spacing w:after="0" w:line="240" w:lineRule="auto"/>
        <w:ind w:right="165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Актовый зал – 1</w:t>
      </w:r>
    </w:p>
    <w:p w:rsidR="0068565F" w:rsidRDefault="000D24C2">
      <w:pPr>
        <w:pStyle w:val="af6"/>
        <w:numPr>
          <w:ilvl w:val="0"/>
          <w:numId w:val="20"/>
        </w:numPr>
        <w:spacing w:after="0" w:line="240" w:lineRule="auto"/>
        <w:ind w:right="165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Столовая – 1 </w:t>
      </w:r>
    </w:p>
    <w:p w:rsidR="0068565F" w:rsidRDefault="000D24C2">
      <w:pPr>
        <w:pStyle w:val="af6"/>
        <w:numPr>
          <w:ilvl w:val="0"/>
          <w:numId w:val="20"/>
        </w:numPr>
        <w:spacing w:after="0" w:line="240" w:lineRule="auto"/>
        <w:ind w:right="1657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Медицинский кабинет –  </w:t>
      </w:r>
      <w:r>
        <w:rPr>
          <w:rFonts w:ascii="Times New Roman" w:eastAsia="Arial" w:hAnsi="Times New Roman" w:cs="Times New Roman"/>
          <w:iCs/>
          <w:sz w:val="24"/>
          <w:szCs w:val="24"/>
        </w:rPr>
        <w:t xml:space="preserve"> 1</w:t>
      </w:r>
    </w:p>
    <w:p w:rsidR="0068565F" w:rsidRDefault="0068565F">
      <w:pPr>
        <w:spacing w:after="0" w:line="240" w:lineRule="auto"/>
        <w:ind w:left="-5" w:right="1657" w:hanging="1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8565F" w:rsidRDefault="000D24C2">
      <w:pPr>
        <w:spacing w:after="0" w:line="240" w:lineRule="auto"/>
        <w:ind w:left="-5" w:right="1657" w:hanging="1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На территории школы имеются так же: </w:t>
      </w:r>
    </w:p>
    <w:p w:rsidR="0068565F" w:rsidRDefault="000D24C2">
      <w:pPr>
        <w:spacing w:after="0" w:line="240" w:lineRule="auto"/>
        <w:ind w:left="-5" w:right="1657" w:hanging="1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Спортивный стадион, футбольное поле, волейбольная площадка, гимнастическая площадка, игровая зона.</w:t>
      </w:r>
    </w:p>
    <w:p w:rsidR="0068565F" w:rsidRDefault="0068565F">
      <w:pPr>
        <w:spacing w:after="0" w:line="240" w:lineRule="auto"/>
        <w:ind w:left="-5" w:right="1657" w:hanging="1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68565F" w:rsidRDefault="000D24C2">
      <w:pPr>
        <w:spacing w:after="0" w:line="240" w:lineRule="auto"/>
        <w:ind w:left="-5" w:right="1657" w:hanging="1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Информационные ресурсы учреждения. </w:t>
      </w:r>
    </w:p>
    <w:p w:rsidR="0068565F" w:rsidRDefault="000D24C2">
      <w:pPr>
        <w:pStyle w:val="af6"/>
        <w:numPr>
          <w:ilvl w:val="0"/>
          <w:numId w:val="21"/>
        </w:num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Подключение к сети Интернет и 2 точки 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WI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FI</w:t>
      </w:r>
    </w:p>
    <w:p w:rsidR="0068565F" w:rsidRDefault="0068565F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68565F" w:rsidRDefault="000D24C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Образовательный процесс оснащён современными техническими средствами:</w:t>
      </w:r>
    </w:p>
    <w:p w:rsidR="0068565F" w:rsidRDefault="000D24C2">
      <w:pPr>
        <w:pStyle w:val="af6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компьютерные классы с выходом в Интернет – 1; всего компьютеров в классе – 20.</w:t>
      </w:r>
    </w:p>
    <w:p w:rsidR="0068565F" w:rsidRDefault="000D24C2">
      <w:pPr>
        <w:pStyle w:val="af6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оборудованы автоматизированные места администратора (компьютер, принтер, сканер, ксерокс),</w:t>
      </w:r>
    </w:p>
    <w:p w:rsidR="0068565F" w:rsidRDefault="000D24C2">
      <w:pPr>
        <w:pStyle w:val="af6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число компьютеров -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48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,</w:t>
      </w:r>
    </w:p>
    <w:p w:rsidR="0068565F" w:rsidRDefault="000D24C2">
      <w:pPr>
        <w:pStyle w:val="af6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интерактивные доски с проектором -3,</w:t>
      </w:r>
    </w:p>
    <w:p w:rsidR="0068565F" w:rsidRDefault="000D24C2">
      <w:pPr>
        <w:pStyle w:val="af6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мультимедийные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проекторы-</w:t>
      </w:r>
      <w:r>
        <w:rPr>
          <w:rFonts w:ascii="Times New Roman" w:eastAsia="Times New Roman" w:hAnsi="Times New Roman" w:cs="Times New Roman"/>
          <w:iCs/>
          <w:sz w:val="24"/>
          <w:szCs w:val="24"/>
          <w:lang w:val="en-US"/>
        </w:rPr>
        <w:t>2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,</w:t>
      </w:r>
    </w:p>
    <w:p w:rsidR="0068565F" w:rsidRDefault="000D24C2">
      <w:pPr>
        <w:pStyle w:val="af6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учебно-лабораторное оборудование по химии</w:t>
      </w:r>
    </w:p>
    <w:p w:rsidR="0068565F" w:rsidRDefault="0068565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565F" w:rsidRDefault="000D2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6.Аналитическое и прогностическое обоснование программы</w:t>
      </w:r>
    </w:p>
    <w:p w:rsidR="0068565F" w:rsidRDefault="000D24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 результатов работы школы, кадровое и материальное обеспечение дают основания считать, что есть направления, которые требуют доработки.</w:t>
      </w:r>
    </w:p>
    <w:p w:rsidR="0068565F" w:rsidRDefault="000D24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Коллектив общеобразовательной школы работает над решением следующих задач: </w:t>
      </w:r>
    </w:p>
    <w:p w:rsidR="0068565F" w:rsidRDefault="000D24C2">
      <w:pPr>
        <w:pStyle w:val="af6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обеспечение качественного и доступного образования на всех уровнях и для всех категорий обучающихся;</w:t>
      </w:r>
    </w:p>
    <w:p w:rsidR="0068565F" w:rsidRDefault="000D24C2">
      <w:pPr>
        <w:pStyle w:val="af6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совершенствование пространственно-предметной среды школы с целью создания универсальных условий воздействия образовательной среды на её субъекты;</w:t>
      </w:r>
    </w:p>
    <w:p w:rsidR="0068565F" w:rsidRDefault="000D24C2">
      <w:pPr>
        <w:pStyle w:val="af6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совершенствование системы информационно-образовательного пространства школы совершенствование ресурсного (материально-технического, кадрового, методического) обеспечения учебно-воспитательного процесса;</w:t>
      </w:r>
    </w:p>
    <w:p w:rsidR="0068565F" w:rsidRDefault="000D24C2">
      <w:pPr>
        <w:pStyle w:val="af6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формирование культуры здорового образа жизни у участников образовательных отношений; </w:t>
      </w:r>
    </w:p>
    <w:p w:rsidR="0068565F" w:rsidRDefault="000D24C2">
      <w:pPr>
        <w:pStyle w:val="af6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обеспечение построения образовательной практики с учетом тенденций воспитания детей в духе уважения к своей школе, городу, стране, своему народу и другим народам; </w:t>
      </w:r>
    </w:p>
    <w:p w:rsidR="0068565F" w:rsidRDefault="000D24C2">
      <w:pPr>
        <w:pStyle w:val="af6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усиление взаимодействия всех участников образовательных отношений (учитель – ученик – родитель); </w:t>
      </w:r>
    </w:p>
    <w:p w:rsidR="0068565F" w:rsidRDefault="000D24C2">
      <w:pPr>
        <w:pStyle w:val="af6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содействие повышению роли семьи в образовании детей. </w:t>
      </w:r>
    </w:p>
    <w:p w:rsidR="0068565F" w:rsidRDefault="0068565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565F" w:rsidRDefault="000D24C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Структура школы полностью соответствует заявленной в Программе. </w:t>
      </w:r>
    </w:p>
    <w:p w:rsidR="0068565F" w:rsidRDefault="000D24C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Современная школа вынуждена учитывать такую тенденцию развития общества, как интенсивное развитие информационно-коммуникационных технологий, которые внедрены во все сферы жизни человека. Сегодняшнему рынку труда нужен специалист, являющийся профессионалом в своей деятельности, инициативный, коммуникабельный, умеющий работать в команде, умеющий принимать самостоятельные решения и нести за них ответственность, готовый к принятию и внедрению инноваций. Кроме того, востребованный на рынке труда специалист должен быть психологически устойчив к стрессам, готов работать с перегрузками, а вдобавок еще такой специалист должен быть по натуре лидером. Таким образом, современное школьное образование должно ориентироваться на ученика, его активную позицию в жизни, в частности, в образовательном процессе, на создание и поддержку условий для развития критического мышления, коммуникативных навыков, социализации и развитие умения учиться. Программа  развития  школы - продукт  коллективного  творчества  не  только педагогов,  но  и  учеников,  и   их   родителей.  Развитие школы рассматривается педагогами и администрацией как процесс, под которым понимается комплексная деятельность, по созданию, освоению, использованию и распространению новшеств. </w:t>
      </w:r>
    </w:p>
    <w:p w:rsidR="0068565F" w:rsidRDefault="000D24C2">
      <w:pPr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Для выявления потенциала развития образовательной системы школы был проведен SWOT-анализ, который позволил выявить ее сильные и слабые стороны (внутренние факторы), перспективные возможности и риски ее развития (внешние факторы).</w:t>
      </w:r>
    </w:p>
    <w:p w:rsidR="0068565F" w:rsidRDefault="0068565F">
      <w:pPr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8"/>
        <w:gridCol w:w="2502"/>
        <w:gridCol w:w="2413"/>
        <w:gridCol w:w="443"/>
        <w:gridCol w:w="1967"/>
      </w:tblGrid>
      <w:tr w:rsidR="0068565F">
        <w:trPr>
          <w:trHeight w:val="588"/>
        </w:trPr>
        <w:tc>
          <w:tcPr>
            <w:tcW w:w="5350" w:type="dxa"/>
            <w:gridSpan w:val="2"/>
          </w:tcPr>
          <w:p w:rsidR="0068565F" w:rsidRDefault="000D24C2">
            <w:pPr>
              <w:pStyle w:val="Default"/>
              <w:jc w:val="center"/>
            </w:pPr>
            <w:r>
              <w:rPr>
                <w:b/>
                <w:bCs/>
              </w:rPr>
              <w:t>Оценка внутреннего потенциала школы</w:t>
            </w:r>
          </w:p>
        </w:tc>
        <w:tc>
          <w:tcPr>
            <w:tcW w:w="4823" w:type="dxa"/>
            <w:gridSpan w:val="3"/>
          </w:tcPr>
          <w:p w:rsidR="0068565F" w:rsidRDefault="000D24C2">
            <w:pPr>
              <w:pStyle w:val="Default"/>
              <w:jc w:val="center"/>
            </w:pPr>
            <w:r>
              <w:rPr>
                <w:b/>
                <w:bCs/>
              </w:rPr>
              <w:t>Оценка перспектив развития школы исходя из внешнего окружения</w:t>
            </w:r>
          </w:p>
        </w:tc>
      </w:tr>
      <w:tr w:rsidR="0068565F">
        <w:tc>
          <w:tcPr>
            <w:tcW w:w="2848" w:type="dxa"/>
          </w:tcPr>
          <w:p w:rsidR="0068565F" w:rsidRDefault="000D24C2">
            <w:pPr>
              <w:pStyle w:val="Default"/>
              <w:jc w:val="center"/>
            </w:pPr>
            <w:r>
              <w:rPr>
                <w:b/>
                <w:bCs/>
              </w:rPr>
              <w:t>Сильная сторона</w:t>
            </w:r>
          </w:p>
        </w:tc>
        <w:tc>
          <w:tcPr>
            <w:tcW w:w="2502" w:type="dxa"/>
          </w:tcPr>
          <w:p w:rsidR="0068565F" w:rsidRDefault="000D24C2">
            <w:pPr>
              <w:pStyle w:val="Default"/>
              <w:jc w:val="center"/>
            </w:pPr>
            <w:r>
              <w:rPr>
                <w:b/>
                <w:bCs/>
              </w:rPr>
              <w:t>Слабая сторона</w:t>
            </w:r>
          </w:p>
        </w:tc>
        <w:tc>
          <w:tcPr>
            <w:tcW w:w="2856" w:type="dxa"/>
            <w:gridSpan w:val="2"/>
          </w:tcPr>
          <w:p w:rsidR="0068565F" w:rsidRDefault="000D24C2">
            <w:pPr>
              <w:pStyle w:val="Default"/>
              <w:jc w:val="center"/>
            </w:pPr>
            <w:r>
              <w:rPr>
                <w:b/>
                <w:bCs/>
              </w:rPr>
              <w:t>Благоприятные возможности</w:t>
            </w:r>
          </w:p>
        </w:tc>
        <w:tc>
          <w:tcPr>
            <w:tcW w:w="1967" w:type="dxa"/>
          </w:tcPr>
          <w:p w:rsidR="0068565F" w:rsidRDefault="000D24C2">
            <w:pPr>
              <w:pStyle w:val="Default"/>
              <w:jc w:val="center"/>
            </w:pPr>
            <w:r>
              <w:rPr>
                <w:b/>
                <w:bCs/>
              </w:rPr>
              <w:t>Риски</w:t>
            </w:r>
          </w:p>
        </w:tc>
      </w:tr>
      <w:tr w:rsidR="0068565F">
        <w:tc>
          <w:tcPr>
            <w:tcW w:w="10173" w:type="dxa"/>
            <w:gridSpan w:val="5"/>
          </w:tcPr>
          <w:p w:rsidR="0068565F" w:rsidRDefault="000D24C2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Реализация направления «Качественное образование», </w:t>
            </w:r>
          </w:p>
          <w:p w:rsidR="0068565F" w:rsidRDefault="000D24C2">
            <w:pPr>
              <w:pStyle w:val="Default"/>
              <w:jc w:val="center"/>
              <w:rPr>
                <w:b/>
              </w:rPr>
            </w:pPr>
            <w:r>
              <w:rPr>
                <w:b/>
                <w:bCs/>
              </w:rPr>
              <w:t>подпрограмма  «Обновленные ФГОС – новое качество образования»</w:t>
            </w:r>
          </w:p>
        </w:tc>
      </w:tr>
      <w:tr w:rsidR="0068565F">
        <w:tc>
          <w:tcPr>
            <w:tcW w:w="2848" w:type="dxa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2" w:type="dxa"/>
          </w:tcPr>
          <w:p w:rsidR="0068565F" w:rsidRDefault="0068565F">
            <w:pPr>
              <w:spacing w:after="0" w:line="240" w:lineRule="auto"/>
            </w:pPr>
          </w:p>
        </w:tc>
        <w:tc>
          <w:tcPr>
            <w:tcW w:w="2413" w:type="dxa"/>
          </w:tcPr>
          <w:p w:rsidR="0068565F" w:rsidRDefault="000D24C2">
            <w:pPr>
              <w:spacing w:after="0" w:line="240" w:lineRule="auto"/>
            </w:pPr>
            <w:r>
              <w:t>+</w:t>
            </w:r>
          </w:p>
        </w:tc>
        <w:tc>
          <w:tcPr>
            <w:tcW w:w="2410" w:type="dxa"/>
            <w:gridSpan w:val="2"/>
          </w:tcPr>
          <w:p w:rsidR="0068565F" w:rsidRDefault="00685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5F">
        <w:trPr>
          <w:trHeight w:val="640"/>
        </w:trPr>
        <w:tc>
          <w:tcPr>
            <w:tcW w:w="10173" w:type="dxa"/>
            <w:gridSpan w:val="5"/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Реализация направления «Качественное образование», </w:t>
            </w:r>
          </w:p>
          <w:p w:rsidR="0068565F" w:rsidRDefault="000D2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подпрограмма «Современной школе – современный учитель»</w:t>
            </w:r>
          </w:p>
        </w:tc>
      </w:tr>
      <w:tr w:rsidR="0068565F">
        <w:tc>
          <w:tcPr>
            <w:tcW w:w="2848" w:type="dxa"/>
          </w:tcPr>
          <w:p w:rsidR="0068565F" w:rsidRDefault="000D24C2">
            <w:pPr>
              <w:pStyle w:val="Default"/>
            </w:pPr>
            <w:r>
              <w:t>+</w:t>
            </w:r>
          </w:p>
        </w:tc>
        <w:tc>
          <w:tcPr>
            <w:tcW w:w="2502" w:type="dxa"/>
          </w:tcPr>
          <w:p w:rsidR="0068565F" w:rsidRDefault="0068565F">
            <w:pPr>
              <w:pStyle w:val="Default"/>
            </w:pPr>
          </w:p>
        </w:tc>
        <w:tc>
          <w:tcPr>
            <w:tcW w:w="2856" w:type="dxa"/>
            <w:gridSpan w:val="2"/>
          </w:tcPr>
          <w:p w:rsidR="0068565F" w:rsidRDefault="000D24C2">
            <w:pPr>
              <w:pStyle w:val="Default"/>
            </w:pPr>
            <w:r>
              <w:t>+</w:t>
            </w:r>
          </w:p>
        </w:tc>
        <w:tc>
          <w:tcPr>
            <w:tcW w:w="1967" w:type="dxa"/>
          </w:tcPr>
          <w:p w:rsidR="0068565F" w:rsidRDefault="00685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5F">
        <w:tc>
          <w:tcPr>
            <w:tcW w:w="10173" w:type="dxa"/>
            <w:gridSpan w:val="5"/>
          </w:tcPr>
          <w:p w:rsidR="0068565F" w:rsidRDefault="000D24C2">
            <w:pPr>
              <w:pStyle w:val="Default"/>
              <w:jc w:val="center"/>
            </w:pPr>
            <w:r>
              <w:rPr>
                <w:b/>
                <w:bCs/>
              </w:rPr>
              <w:t>Реализация направления «Воспитать человека»</w:t>
            </w:r>
          </w:p>
        </w:tc>
      </w:tr>
      <w:tr w:rsidR="0068565F">
        <w:trPr>
          <w:trHeight w:val="437"/>
        </w:trPr>
        <w:tc>
          <w:tcPr>
            <w:tcW w:w="2848" w:type="dxa"/>
          </w:tcPr>
          <w:p w:rsidR="0068565F" w:rsidRDefault="000D24C2">
            <w:pPr>
              <w:pStyle w:val="Default"/>
            </w:pPr>
            <w:r>
              <w:t>+</w:t>
            </w:r>
          </w:p>
        </w:tc>
        <w:tc>
          <w:tcPr>
            <w:tcW w:w="2502" w:type="dxa"/>
          </w:tcPr>
          <w:p w:rsidR="0068565F" w:rsidRDefault="0068565F">
            <w:pPr>
              <w:pStyle w:val="Default"/>
            </w:pPr>
          </w:p>
        </w:tc>
        <w:tc>
          <w:tcPr>
            <w:tcW w:w="2856" w:type="dxa"/>
            <w:gridSpan w:val="2"/>
          </w:tcPr>
          <w:p w:rsidR="0068565F" w:rsidRDefault="000D24C2">
            <w:pPr>
              <w:pStyle w:val="Default"/>
            </w:pPr>
            <w:r>
              <w:t>+</w:t>
            </w:r>
          </w:p>
        </w:tc>
        <w:tc>
          <w:tcPr>
            <w:tcW w:w="1967" w:type="dxa"/>
          </w:tcPr>
          <w:p w:rsidR="0068565F" w:rsidRDefault="0068565F">
            <w:pPr>
              <w:pStyle w:val="Default"/>
            </w:pPr>
          </w:p>
        </w:tc>
      </w:tr>
      <w:tr w:rsidR="0068565F">
        <w:tc>
          <w:tcPr>
            <w:tcW w:w="10173" w:type="dxa"/>
            <w:gridSpan w:val="5"/>
          </w:tcPr>
          <w:p w:rsidR="0068565F" w:rsidRDefault="000D2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Реализация направления «Школа – территория здоровья»</w:t>
            </w:r>
          </w:p>
        </w:tc>
      </w:tr>
      <w:tr w:rsidR="0068565F">
        <w:tc>
          <w:tcPr>
            <w:tcW w:w="2848" w:type="dxa"/>
          </w:tcPr>
          <w:p w:rsidR="0068565F" w:rsidRDefault="000D24C2">
            <w:pPr>
              <w:pStyle w:val="Default"/>
            </w:pPr>
            <w:r>
              <w:t>+</w:t>
            </w:r>
          </w:p>
        </w:tc>
        <w:tc>
          <w:tcPr>
            <w:tcW w:w="2502" w:type="dxa"/>
          </w:tcPr>
          <w:p w:rsidR="0068565F" w:rsidRDefault="0068565F">
            <w:pPr>
              <w:pStyle w:val="Default"/>
            </w:pPr>
          </w:p>
        </w:tc>
        <w:tc>
          <w:tcPr>
            <w:tcW w:w="2856" w:type="dxa"/>
            <w:gridSpan w:val="2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967" w:type="dxa"/>
          </w:tcPr>
          <w:p w:rsidR="0068565F" w:rsidRDefault="00685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5F">
        <w:tc>
          <w:tcPr>
            <w:tcW w:w="10173" w:type="dxa"/>
            <w:gridSpan w:val="5"/>
          </w:tcPr>
          <w:p w:rsidR="0068565F" w:rsidRDefault="000D24C2">
            <w:pPr>
              <w:pStyle w:val="Default"/>
              <w:jc w:val="center"/>
              <w:rPr>
                <w:b/>
              </w:rPr>
            </w:pPr>
            <w:r>
              <w:rPr>
                <w:b/>
                <w:bCs/>
              </w:rPr>
              <w:t>Реализация направления «Информационно - образовательная среда»</w:t>
            </w:r>
          </w:p>
        </w:tc>
      </w:tr>
      <w:tr w:rsidR="0068565F">
        <w:tc>
          <w:tcPr>
            <w:tcW w:w="2848" w:type="dxa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2502" w:type="dxa"/>
          </w:tcPr>
          <w:p w:rsidR="0068565F" w:rsidRDefault="0068565F">
            <w:pPr>
              <w:pStyle w:val="Default"/>
            </w:pPr>
          </w:p>
        </w:tc>
        <w:tc>
          <w:tcPr>
            <w:tcW w:w="2856" w:type="dxa"/>
            <w:gridSpan w:val="2"/>
          </w:tcPr>
          <w:p w:rsidR="0068565F" w:rsidRDefault="000D24C2">
            <w:pPr>
              <w:pStyle w:val="Default"/>
            </w:pPr>
            <w:r>
              <w:t>+</w:t>
            </w:r>
          </w:p>
        </w:tc>
        <w:tc>
          <w:tcPr>
            <w:tcW w:w="1967" w:type="dxa"/>
          </w:tcPr>
          <w:p w:rsidR="0068565F" w:rsidRDefault="006856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5F">
        <w:tc>
          <w:tcPr>
            <w:tcW w:w="10173" w:type="dxa"/>
            <w:gridSpan w:val="5"/>
          </w:tcPr>
          <w:p w:rsidR="0068565F" w:rsidRDefault="0068565F">
            <w:pPr>
              <w:pStyle w:val="Default"/>
              <w:jc w:val="center"/>
            </w:pPr>
          </w:p>
        </w:tc>
      </w:tr>
      <w:tr w:rsidR="0068565F">
        <w:tc>
          <w:tcPr>
            <w:tcW w:w="2848" w:type="dxa"/>
          </w:tcPr>
          <w:p w:rsidR="0068565F" w:rsidRDefault="0068565F">
            <w:pPr>
              <w:pStyle w:val="Default"/>
              <w:tabs>
                <w:tab w:val="left" w:pos="165"/>
              </w:tabs>
            </w:pPr>
          </w:p>
        </w:tc>
        <w:tc>
          <w:tcPr>
            <w:tcW w:w="2502" w:type="dxa"/>
          </w:tcPr>
          <w:p w:rsidR="0068565F" w:rsidRDefault="0068565F">
            <w:pPr>
              <w:pStyle w:val="Default"/>
            </w:pPr>
          </w:p>
        </w:tc>
        <w:tc>
          <w:tcPr>
            <w:tcW w:w="2856" w:type="dxa"/>
            <w:gridSpan w:val="2"/>
          </w:tcPr>
          <w:p w:rsidR="0068565F" w:rsidRDefault="0068565F">
            <w:pPr>
              <w:pStyle w:val="Default"/>
              <w:tabs>
                <w:tab w:val="left" w:pos="165"/>
              </w:tabs>
            </w:pPr>
          </w:p>
        </w:tc>
        <w:tc>
          <w:tcPr>
            <w:tcW w:w="1967" w:type="dxa"/>
          </w:tcPr>
          <w:p w:rsidR="0068565F" w:rsidRDefault="0068565F">
            <w:pPr>
              <w:pStyle w:val="Default"/>
            </w:pPr>
          </w:p>
        </w:tc>
      </w:tr>
      <w:tr w:rsidR="0068565F">
        <w:tc>
          <w:tcPr>
            <w:tcW w:w="10173" w:type="dxa"/>
            <w:gridSpan w:val="5"/>
          </w:tcPr>
          <w:p w:rsidR="0068565F" w:rsidRDefault="000D24C2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Реализация подпрограммы «Усовершенствование материальной базы»</w:t>
            </w:r>
          </w:p>
        </w:tc>
      </w:tr>
      <w:tr w:rsidR="0068565F">
        <w:tc>
          <w:tcPr>
            <w:tcW w:w="2848" w:type="dxa"/>
          </w:tcPr>
          <w:p w:rsidR="0068565F" w:rsidRDefault="000D24C2">
            <w:pPr>
              <w:pStyle w:val="Default"/>
              <w:tabs>
                <w:tab w:val="left" w:pos="210"/>
              </w:tabs>
            </w:pPr>
            <w:r>
              <w:t>+</w:t>
            </w:r>
          </w:p>
        </w:tc>
        <w:tc>
          <w:tcPr>
            <w:tcW w:w="2502" w:type="dxa"/>
          </w:tcPr>
          <w:p w:rsidR="0068565F" w:rsidRDefault="0068565F">
            <w:pPr>
              <w:pStyle w:val="Default"/>
            </w:pPr>
          </w:p>
        </w:tc>
        <w:tc>
          <w:tcPr>
            <w:tcW w:w="2856" w:type="dxa"/>
            <w:gridSpan w:val="2"/>
          </w:tcPr>
          <w:p w:rsidR="0068565F" w:rsidRDefault="000D24C2">
            <w:pPr>
              <w:pStyle w:val="23"/>
              <w:spacing w:after="0" w:line="240" w:lineRule="auto"/>
              <w:ind w:left="0"/>
              <w:jc w:val="both"/>
            </w:pPr>
            <w:r>
              <w:t>+</w:t>
            </w:r>
          </w:p>
        </w:tc>
        <w:tc>
          <w:tcPr>
            <w:tcW w:w="1967" w:type="dxa"/>
          </w:tcPr>
          <w:p w:rsidR="0068565F" w:rsidRDefault="0068565F">
            <w:pPr>
              <w:pStyle w:val="Default"/>
            </w:pPr>
          </w:p>
        </w:tc>
      </w:tr>
    </w:tbl>
    <w:p w:rsidR="0068565F" w:rsidRDefault="0068565F">
      <w:pPr>
        <w:pStyle w:val="Default"/>
        <w:ind w:firstLine="567"/>
        <w:jc w:val="both"/>
      </w:pPr>
    </w:p>
    <w:p w:rsidR="0068565F" w:rsidRDefault="000D24C2">
      <w:pPr>
        <w:pStyle w:val="Default"/>
        <w:ind w:firstLine="567"/>
        <w:jc w:val="both"/>
        <w:rPr>
          <w:iCs/>
        </w:rPr>
      </w:pPr>
      <w:r>
        <w:rPr>
          <w:iCs/>
        </w:rPr>
        <w:t>SWOT-анализ позволяет выделить приоритетную стратегию развития образовательной системы школы до 2026 года – организованный переход, эффективное внедрение и качественная оценка результатов освоения федеральных государственных образовательных стандартов на основе гармоничного развития образовательной среды и участников образовательного процесса.</w:t>
      </w:r>
    </w:p>
    <w:p w:rsidR="0068565F" w:rsidRDefault="000D24C2">
      <w:pPr>
        <w:pStyle w:val="Default"/>
        <w:ind w:firstLine="567"/>
        <w:jc w:val="both"/>
        <w:rPr>
          <w:i/>
          <w:iCs/>
        </w:rPr>
      </w:pPr>
      <w:r>
        <w:rPr>
          <w:iCs/>
        </w:rPr>
        <w:t xml:space="preserve">Проведенный SWOT-анализ позволяет оценить, что внешние возможности и риски не являются определяющими в развитии образовательной системы школы. Стратегия развития ориентирована на внутренний потенциал развития школы и инновационные </w:t>
      </w:r>
      <w:r>
        <w:rPr>
          <w:i/>
          <w:iCs/>
        </w:rPr>
        <w:t xml:space="preserve">технологии </w:t>
      </w:r>
      <w:r>
        <w:rPr>
          <w:iCs/>
        </w:rPr>
        <w:t>управления и обучения</w:t>
      </w:r>
      <w:r>
        <w:rPr>
          <w:i/>
          <w:iCs/>
        </w:rPr>
        <w:t>.</w:t>
      </w:r>
    </w:p>
    <w:p w:rsidR="0068565F" w:rsidRDefault="0068565F">
      <w:pPr>
        <w:pStyle w:val="Default"/>
        <w:ind w:firstLine="567"/>
        <w:jc w:val="both"/>
      </w:pPr>
    </w:p>
    <w:p w:rsidR="0068565F" w:rsidRDefault="0068565F">
      <w:pPr>
        <w:pStyle w:val="Default"/>
        <w:ind w:firstLine="567"/>
        <w:jc w:val="both"/>
      </w:pPr>
    </w:p>
    <w:p w:rsidR="0068565F" w:rsidRDefault="0068565F">
      <w:pPr>
        <w:pStyle w:val="Default"/>
        <w:ind w:firstLine="567"/>
        <w:jc w:val="both"/>
      </w:pPr>
    </w:p>
    <w:p w:rsidR="0068565F" w:rsidRDefault="0068565F">
      <w:pPr>
        <w:pStyle w:val="Default"/>
        <w:ind w:firstLine="567"/>
        <w:jc w:val="both"/>
      </w:pPr>
    </w:p>
    <w:p w:rsidR="0068565F" w:rsidRDefault="0068565F">
      <w:pPr>
        <w:pStyle w:val="Default"/>
        <w:ind w:firstLine="567"/>
        <w:jc w:val="both"/>
      </w:pPr>
    </w:p>
    <w:p w:rsidR="0068565F" w:rsidRDefault="0068565F">
      <w:pPr>
        <w:pStyle w:val="Default"/>
        <w:ind w:firstLine="567"/>
        <w:jc w:val="both"/>
        <w:rPr>
          <w:b/>
          <w:bCs/>
        </w:rPr>
      </w:pPr>
    </w:p>
    <w:p w:rsidR="0068565F" w:rsidRDefault="000D2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7. Концепция желаемого будущего состояния школы.</w:t>
      </w:r>
    </w:p>
    <w:p w:rsidR="0068565F" w:rsidRDefault="000D2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Современное развитие России выдвинуло образование в один из общенациональных приоритетов. От модернизации сферы образования напрямую зависят успехи в социально-экономическом развитии, поскольку система образования создает самый главный ресур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человеческий потенциал, который выступает как основной фактор обновления страны.</w:t>
      </w:r>
    </w:p>
    <w:p w:rsidR="0068565F" w:rsidRDefault="000D2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Образовательная политика России, учитывая общие тенденции мирового развития и отражая общенациональные интересы в сфере образования, предлагает ряд существенных изменений в системе образования:</w:t>
      </w:r>
    </w:p>
    <w:p w:rsidR="0068565F" w:rsidRDefault="000D24C2">
      <w:pPr>
        <w:numPr>
          <w:ilvl w:val="0"/>
          <w:numId w:val="2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переход  к 2024 году на новые Федеральные государственные стандарты среднего общего образования, формирующие мышление у молодого поколения;</w:t>
      </w:r>
    </w:p>
    <w:p w:rsidR="0068565F" w:rsidRDefault="000D24C2">
      <w:pPr>
        <w:numPr>
          <w:ilvl w:val="0"/>
          <w:numId w:val="2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модели оценки качества образования в условиях построения Новой школы;</w:t>
      </w:r>
    </w:p>
    <w:p w:rsidR="0068565F" w:rsidRDefault="000D24C2">
      <w:pPr>
        <w:numPr>
          <w:ilvl w:val="0"/>
          <w:numId w:val="2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культурно-образовательной среды как условия воспитания и социализации всех субъектов образовательного процесса, их коммуникабельности и толерантности;</w:t>
      </w:r>
    </w:p>
    <w:p w:rsidR="0068565F" w:rsidRDefault="000D24C2">
      <w:pPr>
        <w:numPr>
          <w:ilvl w:val="0"/>
          <w:numId w:val="2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подготовка учителя Новой школы в условиях модернизации системы образования;</w:t>
      </w:r>
    </w:p>
    <w:p w:rsidR="0068565F" w:rsidRDefault="000D24C2">
      <w:pPr>
        <w:numPr>
          <w:ilvl w:val="0"/>
          <w:numId w:val="2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управление инновационными процессами в современной школе, связанными с расширением возможностей политического и социального выбора и повышения уровня готовности школьников к такому выбору;</w:t>
      </w:r>
    </w:p>
    <w:p w:rsidR="0068565F" w:rsidRDefault="000D24C2">
      <w:pPr>
        <w:numPr>
          <w:ilvl w:val="0"/>
          <w:numId w:val="24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информатизация образовательной среды, связанной с переходом к постиндустриальному, информационному обществу, значительному расширению масштабов межкультурного взаимодействия.</w:t>
      </w:r>
    </w:p>
    <w:p w:rsidR="0068565F" w:rsidRDefault="000D2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Следовательно, школа как структурный элемент государства, должна создавать условия для воспитания творчески мыслящей личности, способной профессионально ориентироваться в быстро меняющихся социально-экономических условиях, самостоятельно работать над развитием собственной нравственности, образованности, повышением общекультурного уровня.</w:t>
      </w:r>
    </w:p>
    <w:p w:rsidR="0068565F" w:rsidRDefault="000D2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Ключевой идеей программы развития школы является повышение качества образования.</w:t>
      </w:r>
    </w:p>
    <w:p w:rsidR="0068565F" w:rsidRDefault="000D2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Идея определяет конечную цель-создание и реализация проектной модели школы личностного роста, как механизма повышения качества образования.</w:t>
      </w:r>
    </w:p>
    <w:p w:rsidR="0068565F" w:rsidRDefault="000D2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Принципы построения данной программы соответствуют основным принципам и направлениям развития, указанным в стратегических документах, регламентирующих развитие российского образования.</w:t>
      </w:r>
    </w:p>
    <w:p w:rsidR="0068565F" w:rsidRDefault="000D2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Важным компонентом ФГОС является система оценки достижений планируемых результатов, которые в данном контексте выражены как персонифицированные предметные,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личностные результаты, представляющие итоговую оценку индивидуальных достижений выпускников в освоении общего образования. ФГОС нового поколения впервые определяют такую составляющую, как здоровье школьников, в качестве одного из важнейших результатов образования, а сохранение и укрепление здоровья – в качестве приоритетного направления деятельности школы.</w:t>
      </w:r>
    </w:p>
    <w:p w:rsidR="0068565F" w:rsidRDefault="000D2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Образование – единый целенаправленный процесс воспитания и обучения, являющийся общественно значимым благом и осуществляемый в интересах человека, семьи, общества и государства, а также совокупность приобретаемых знаний, умений, навыков, ценностных установок, опыта деятельности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компетенции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определенных объема и сложности в целях интеллектуального, духовно-нравственного, творческого, физического и профессионального развития человека, удовлетворения его образовательных потребностей и интересов» (Федеральный закон «Об образовании в Российской Федерации» от 29.12.2012 г. № 273-ФЗ).</w:t>
      </w:r>
    </w:p>
    <w:p w:rsidR="0068565F" w:rsidRDefault="000D2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Основные  цели  Программы развития школы:</w:t>
      </w:r>
    </w:p>
    <w:p w:rsidR="0068565F" w:rsidRDefault="000D2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1) воспитание,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направленное на развитие личности, создание условий для самоопределения и социализации обучающегося на основе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социокультурных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духовно-нравственных ценностей и принятых в обществе правил и норм поведения в интересах человека, семьи, общества и государства;</w:t>
      </w:r>
    </w:p>
    <w:p w:rsidR="0068565F" w:rsidRDefault="000D2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2) обучение 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организация деятельности обучающихся по овладению знаниями, умениями, навыками и компетенциями, приобретению опыта деятельности, развитию способностей, приобретению опыта применения знаний в повседневной жизни и формированию у обучающихся мотивации получения образования в течение всей жизни;</w:t>
      </w:r>
      <w:proofErr w:type="gramEnd"/>
    </w:p>
    <w:p w:rsidR="0068565F" w:rsidRDefault="000D2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3) реализация  требований обновленного федерального государственного образовательного стандарта к уровням  общего образования (начального общего, основного общего, среднего общего),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направленного  на развитие личности и приобретение в процессе освоения основных общеобразовательных программ знаний, умений и навыков, необходимых для жизни человека в обществе;</w:t>
      </w:r>
    </w:p>
    <w:p w:rsidR="0068565F" w:rsidRDefault="000D2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всестороннее удовлетворение образовательных потребностей обучающихся в интеллектуальном, духовно-нравственном, физическом совершенствовании через дополнительное образование.</w:t>
      </w:r>
    </w:p>
    <w:p w:rsidR="0068565F" w:rsidRDefault="00685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565F" w:rsidRDefault="000D24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перспективного развития (далее Программа) является концептуальной и организационной основой образовательной и воспитательной деятельности школы и предназначена для дальнейшего совершенствования и развития образовательного процесса.</w:t>
      </w:r>
    </w:p>
    <w:p w:rsidR="0068565F" w:rsidRDefault="000D24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Главная задача школы на современном этапе – обеспечение современного качества образования на основе сохранения его фундаментальности, соответствия актуальным и перспективным потребностям личности, общества и государства, требованиям федеральных государственных образовательных стандартов.</w:t>
      </w:r>
    </w:p>
    <w:p w:rsidR="0068565F" w:rsidRDefault="000D24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Ключевой идеей Программы является идея поиска новых путей развития школы, путей организации образовательного процесса, способствующего:</w:t>
      </w:r>
    </w:p>
    <w:p w:rsidR="0068565F" w:rsidRDefault="000D24C2">
      <w:pPr>
        <w:numPr>
          <w:ilvl w:val="0"/>
          <w:numId w:val="25"/>
        </w:numPr>
        <w:tabs>
          <w:tab w:val="left" w:pos="284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гармонизации развития индивидуальных способностей и социально значимых качеств личности; </w:t>
      </w:r>
    </w:p>
    <w:p w:rsidR="0068565F" w:rsidRDefault="000D24C2">
      <w:pPr>
        <w:numPr>
          <w:ilvl w:val="0"/>
          <w:numId w:val="25"/>
        </w:numPr>
        <w:tabs>
          <w:tab w:val="left" w:pos="284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формирования  познавательной активности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креативности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мышления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основы для адаптивности и конкурентоспособности в динамично развивающемся обществе; </w:t>
      </w:r>
    </w:p>
    <w:p w:rsidR="0068565F" w:rsidRDefault="000D24C2">
      <w:pPr>
        <w:numPr>
          <w:ilvl w:val="0"/>
          <w:numId w:val="25"/>
        </w:numPr>
        <w:tabs>
          <w:tab w:val="left" w:pos="284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самостоятельности и критичности в принятии решений; </w:t>
      </w:r>
    </w:p>
    <w:p w:rsidR="0068565F" w:rsidRDefault="000D24C2">
      <w:pPr>
        <w:numPr>
          <w:ilvl w:val="0"/>
          <w:numId w:val="25"/>
        </w:numPr>
        <w:tabs>
          <w:tab w:val="left" w:pos="284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   достижению компетентностей, в том числе и в работе с информацией на основе современных информационно-коммуникационных технологий. </w:t>
      </w:r>
    </w:p>
    <w:p w:rsidR="0068565F" w:rsidRDefault="000D24C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Программа развития образовательного учреждения основывается на следующих принципах:</w:t>
      </w:r>
    </w:p>
    <w:p w:rsidR="0068565F" w:rsidRDefault="000D24C2">
      <w:pPr>
        <w:tabs>
          <w:tab w:val="left" w:pos="284"/>
          <w:tab w:val="left" w:pos="720"/>
        </w:tabs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обеспечение права каждого человека на образование, недопустимость дискриминации в сфере образования;</w:t>
      </w:r>
    </w:p>
    <w:p w:rsidR="0068565F" w:rsidRDefault="000D24C2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гуманистический характер образования;</w:t>
      </w:r>
    </w:p>
    <w:p w:rsidR="0068565F" w:rsidRDefault="000D24C2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приоритет жизни и здоровья обучающихся, прав и свобод личности;</w:t>
      </w:r>
    </w:p>
    <w:p w:rsidR="0068565F" w:rsidRDefault="000D24C2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воспитание взаимоуважения, трудолюбия, гражданственности, патриотизма, правовой культуры, бережного отношения к природе и окружающей среде;</w:t>
      </w:r>
    </w:p>
    <w:p w:rsidR="0068565F" w:rsidRDefault="000D24C2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светский характер образования;</w:t>
      </w:r>
    </w:p>
    <w:p w:rsidR="0068565F" w:rsidRDefault="000D24C2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свобода выбора получения образования, создание условий для самореализации каждого ученика, свободное развитие его способностей, включая предоставление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выбора форм получения образования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8565F" w:rsidRDefault="000D24C2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информационная открытость и публичная отчетность образовательного учреждения;</w:t>
      </w:r>
    </w:p>
    <w:p w:rsidR="0068565F" w:rsidRDefault="000D24C2">
      <w:pPr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демократический характер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управления, обеспечение прав обучающихся и родителей  (законных представителей) несовершеннолетних обучающихся на участие в управлении образовательным учреждением.</w:t>
      </w:r>
    </w:p>
    <w:p w:rsidR="0068565F" w:rsidRDefault="0068565F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565F" w:rsidRDefault="000D24C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Современная школа должна удовлетворять заказ государства и выйти на новое качество образования. Под новым качеством образования мы понимаем достижением обучающимися таких образовательных результатов, которые позволят им быть успешными в получении профессионального образования и, в дальнейшем, - востребованными на рынке труда, умеющими решать моральные проблемы межличностного и социального общения.</w:t>
      </w:r>
    </w:p>
    <w:p w:rsidR="0068565F" w:rsidRDefault="0068565F">
      <w:pPr>
        <w:tabs>
          <w:tab w:val="left" w:pos="0"/>
          <w:tab w:val="left" w:pos="8640"/>
          <w:tab w:val="left" w:pos="99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65F" w:rsidRDefault="000D24C2">
      <w:pPr>
        <w:tabs>
          <w:tab w:val="left" w:pos="0"/>
          <w:tab w:val="left" w:pos="8640"/>
          <w:tab w:val="left" w:pos="99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Модель личности выпускника школы</w:t>
      </w:r>
    </w:p>
    <w:p w:rsidR="0068565F" w:rsidRDefault="000D24C2">
      <w:pPr>
        <w:numPr>
          <w:ilvl w:val="0"/>
          <w:numId w:val="26"/>
        </w:numPr>
        <w:tabs>
          <w:tab w:val="left" w:pos="0"/>
          <w:tab w:val="left" w:pos="8640"/>
          <w:tab w:val="left" w:pos="9900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Хорошее здоровье, внутренняя потребность в ЗОЖ.</w:t>
      </w:r>
    </w:p>
    <w:p w:rsidR="0068565F" w:rsidRDefault="000D24C2">
      <w:pPr>
        <w:numPr>
          <w:ilvl w:val="0"/>
          <w:numId w:val="26"/>
        </w:numPr>
        <w:tabs>
          <w:tab w:val="left" w:pos="0"/>
          <w:tab w:val="left" w:pos="8640"/>
          <w:tab w:val="left" w:pos="9900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Способность критически, конструктивно, созидательно и самостоятельно мыслить.</w:t>
      </w:r>
    </w:p>
    <w:p w:rsidR="0068565F" w:rsidRDefault="000D24C2">
      <w:pPr>
        <w:numPr>
          <w:ilvl w:val="0"/>
          <w:numId w:val="26"/>
        </w:numPr>
        <w:tabs>
          <w:tab w:val="left" w:pos="0"/>
          <w:tab w:val="left" w:pos="8640"/>
          <w:tab w:val="left" w:pos="9900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Адекватная самооценка, самокритичность.</w:t>
      </w:r>
    </w:p>
    <w:p w:rsidR="0068565F" w:rsidRDefault="000D24C2">
      <w:pPr>
        <w:numPr>
          <w:ilvl w:val="0"/>
          <w:numId w:val="26"/>
        </w:numPr>
        <w:tabs>
          <w:tab w:val="left" w:pos="0"/>
          <w:tab w:val="left" w:pos="8640"/>
          <w:tab w:val="left" w:pos="9900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Способность к самообразованию, самовоспитанию, самореализации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самокоррекции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8565F" w:rsidRDefault="000D24C2">
      <w:pPr>
        <w:numPr>
          <w:ilvl w:val="0"/>
          <w:numId w:val="26"/>
        </w:numPr>
        <w:tabs>
          <w:tab w:val="left" w:pos="0"/>
          <w:tab w:val="left" w:pos="8640"/>
          <w:tab w:val="left" w:pos="9900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Уверенность в себе, внутренняя установка на успех.</w:t>
      </w:r>
    </w:p>
    <w:p w:rsidR="0068565F" w:rsidRDefault="000D24C2">
      <w:pPr>
        <w:numPr>
          <w:ilvl w:val="0"/>
          <w:numId w:val="26"/>
        </w:numPr>
        <w:tabs>
          <w:tab w:val="left" w:pos="0"/>
          <w:tab w:val="left" w:pos="8640"/>
          <w:tab w:val="left" w:pos="9900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Коммуникативная компетентность.</w:t>
      </w:r>
    </w:p>
    <w:p w:rsidR="0068565F" w:rsidRDefault="000D24C2">
      <w:pPr>
        <w:numPr>
          <w:ilvl w:val="0"/>
          <w:numId w:val="26"/>
        </w:numPr>
        <w:tabs>
          <w:tab w:val="left" w:pos="0"/>
          <w:tab w:val="left" w:pos="8640"/>
          <w:tab w:val="left" w:pos="9900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Креативность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8565F" w:rsidRDefault="000D24C2">
      <w:pPr>
        <w:numPr>
          <w:ilvl w:val="0"/>
          <w:numId w:val="26"/>
        </w:numPr>
        <w:tabs>
          <w:tab w:val="left" w:pos="0"/>
          <w:tab w:val="left" w:pos="8640"/>
          <w:tab w:val="left" w:pos="9900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Устойчивые нравственные позиции.</w:t>
      </w:r>
    </w:p>
    <w:p w:rsidR="0068565F" w:rsidRDefault="000D24C2">
      <w:pPr>
        <w:numPr>
          <w:ilvl w:val="0"/>
          <w:numId w:val="26"/>
        </w:numPr>
        <w:tabs>
          <w:tab w:val="left" w:pos="0"/>
          <w:tab w:val="left" w:pos="8640"/>
          <w:tab w:val="left" w:pos="9900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Национальное самосознание  и толерантность.</w:t>
      </w:r>
    </w:p>
    <w:p w:rsidR="0068565F" w:rsidRDefault="000D24C2">
      <w:pPr>
        <w:numPr>
          <w:ilvl w:val="0"/>
          <w:numId w:val="26"/>
        </w:numPr>
        <w:tabs>
          <w:tab w:val="left" w:pos="0"/>
          <w:tab w:val="left" w:pos="8640"/>
          <w:tab w:val="left" w:pos="9900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Культ семьи и осознание в ней ролей мужчины и женщины.</w:t>
      </w:r>
    </w:p>
    <w:p w:rsidR="0068565F" w:rsidRDefault="000D24C2">
      <w:pPr>
        <w:numPr>
          <w:ilvl w:val="0"/>
          <w:numId w:val="26"/>
        </w:numPr>
        <w:tabs>
          <w:tab w:val="left" w:pos="0"/>
          <w:tab w:val="left" w:pos="8640"/>
          <w:tab w:val="left" w:pos="9900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Мотивация к продолжению образования, способность к профессиональному самоопределению.</w:t>
      </w:r>
    </w:p>
    <w:p w:rsidR="0068565F" w:rsidRDefault="000D24C2">
      <w:pPr>
        <w:numPr>
          <w:ilvl w:val="0"/>
          <w:numId w:val="26"/>
        </w:numPr>
        <w:tabs>
          <w:tab w:val="left" w:pos="0"/>
          <w:tab w:val="left" w:pos="8640"/>
          <w:tab w:val="left" w:pos="9900"/>
        </w:tabs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Личность с современным мышлением, способная успешно адаптироваться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самореализоваться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в высокотехнологичном конкурентном мире.</w:t>
      </w:r>
    </w:p>
    <w:p w:rsidR="0068565F" w:rsidRDefault="0068565F">
      <w:pPr>
        <w:tabs>
          <w:tab w:val="left" w:pos="0"/>
          <w:tab w:val="left" w:pos="8640"/>
          <w:tab w:val="left" w:pos="990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65F" w:rsidRDefault="000D24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Стратегия развития школы определяется решением организационных задач:</w:t>
      </w:r>
    </w:p>
    <w:p w:rsidR="0068565F" w:rsidRDefault="000D24C2">
      <w:pPr>
        <w:pStyle w:val="af6"/>
        <w:numPr>
          <w:ilvl w:val="0"/>
          <w:numId w:val="27"/>
        </w:numPr>
        <w:tabs>
          <w:tab w:val="left" w:pos="10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Продолжение внедрения в практику работы школы инновационных,  технологий обучения;</w:t>
      </w:r>
    </w:p>
    <w:p w:rsidR="0068565F" w:rsidRDefault="000D24C2">
      <w:pPr>
        <w:pStyle w:val="af6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творческих групп учителей, мотивированных на работу по новым педагогическим технологиям в режиме расширения образовательных компонентов школы;</w:t>
      </w:r>
    </w:p>
    <w:p w:rsidR="0068565F" w:rsidRDefault="000D24C2">
      <w:pPr>
        <w:pStyle w:val="af6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Разработка учебных планов, элективных курсов, программно-методического обеспечения, входящих в обновленную структуру образовательной среды;</w:t>
      </w:r>
    </w:p>
    <w:p w:rsidR="0068565F" w:rsidRDefault="000D24C2">
      <w:pPr>
        <w:pStyle w:val="af6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Разработка локальных актов, регулирующих деятельность новых компонентов образовательной среды школы;</w:t>
      </w:r>
    </w:p>
    <w:p w:rsidR="0068565F" w:rsidRDefault="000D24C2">
      <w:pPr>
        <w:pStyle w:val="af6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Организация  работы Совета школы по стратегии развития образовательного учреждения.</w:t>
      </w:r>
    </w:p>
    <w:p w:rsidR="0068565F" w:rsidRDefault="006856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68565F" w:rsidRDefault="000D24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8. Инструментарий реализации программы</w:t>
      </w:r>
    </w:p>
    <w:p w:rsidR="0068565F" w:rsidRDefault="000D24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8.1.Миссия и направления Программы развития образовательного учреждения.</w:t>
      </w:r>
    </w:p>
    <w:p w:rsidR="0068565F" w:rsidRDefault="000D24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Миссия ГКУ ЗО «СОШ №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Бердянска заключается в создании безопасных и максимально комфортных условий для раскрытия и развития личностного потенциала и социализации каждого обучающегося « в процессе освоения основных общеобразовательных программ начального общего, основного общего и среднего общего образования в соответствии с требованиями ФГОС, формирования компетенций, необходимых для жизни человека в обществе.</w:t>
      </w:r>
    </w:p>
    <w:p w:rsidR="0068565F" w:rsidRDefault="000D24C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стратегической задачи развития образовательного учреждения будет достигаться за счет реализации программных мероприятий по следующим основным направлениям:</w:t>
      </w:r>
    </w:p>
    <w:p w:rsidR="0068565F" w:rsidRDefault="000D24C2">
      <w:pPr>
        <w:pStyle w:val="af6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системы самооценки деятельности образовательного учреждения с целью обеспечения ее соответствия развивающейся системе образования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самообследование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ежегодный публичный доклад);</w:t>
      </w:r>
    </w:p>
    <w:p w:rsidR="0068565F" w:rsidRDefault="000D24C2">
      <w:pPr>
        <w:pStyle w:val="af6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совершенствование системы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внутришкольного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управления и контроля на основе эффективного использования информационно-коммуникационных технологий;</w:t>
      </w:r>
    </w:p>
    <w:p w:rsidR="0068565F" w:rsidRDefault="000D24C2">
      <w:pPr>
        <w:pStyle w:val="af6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ориентация содержания образования на приобретение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основных компетентностей, практических навыков самоопределения и жизнеобеспечения в таких областях, как здоровый образ жизни, толерантность, позитивное участие в общественной жизни, информационные коммуникации;</w:t>
      </w:r>
    </w:p>
    <w:p w:rsidR="0068565F" w:rsidRDefault="000D24C2">
      <w:pPr>
        <w:pStyle w:val="af6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творческого потенциала обучающихся, создание  социально-психологических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условий для их  самообразования и самореализации, социального самоопределения личности;</w:t>
      </w:r>
    </w:p>
    <w:p w:rsidR="0068565F" w:rsidRDefault="000D24C2">
      <w:pPr>
        <w:pStyle w:val="af6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дальнейшее сохранение и укрепление здоровья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формирование потребности ведения здорового образа жизни; создание комфортной образовательной среды для обучающихся с ограниченными возможностями здоровья;</w:t>
      </w:r>
    </w:p>
    <w:p w:rsidR="0068565F" w:rsidRDefault="000D24C2">
      <w:pPr>
        <w:pStyle w:val="af6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системы диагностики и мониторинга образовательного процесса в школе;</w:t>
      </w:r>
    </w:p>
    <w:p w:rsidR="0068565F" w:rsidRDefault="000D24C2">
      <w:pPr>
        <w:pStyle w:val="af6"/>
        <w:numPr>
          <w:ilvl w:val="0"/>
          <w:numId w:val="28"/>
        </w:numPr>
        <w:tabs>
          <w:tab w:val="left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обновление содержания образования, развитие и внедрение инновационных идей в образовательный процесс, освоение продуктивных педагогических технологий, в том числе компьютерных; выполнение требований федерального государственного образовательного стандарта начального  и основного общего образования (ФГОС); </w:t>
      </w:r>
    </w:p>
    <w:p w:rsidR="0068565F" w:rsidRDefault="000D24C2">
      <w:pPr>
        <w:pStyle w:val="af6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 профессионального мастерства и квалификации педагогов, развитие их творческого потенциала;</w:t>
      </w:r>
    </w:p>
    <w:p w:rsidR="0068565F" w:rsidRDefault="000D24C2">
      <w:pPr>
        <w:pStyle w:val="af6"/>
        <w:numPr>
          <w:ilvl w:val="0"/>
          <w:numId w:val="2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открытость образовательного учреждения, размещение информационных материалов на сайте школы.</w:t>
      </w:r>
    </w:p>
    <w:p w:rsidR="0068565F" w:rsidRDefault="0068565F">
      <w:pPr>
        <w:pStyle w:val="af6"/>
        <w:spacing w:after="0" w:line="240" w:lineRule="auto"/>
        <w:ind w:left="709" w:hanging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8565F" w:rsidRDefault="000D24C2">
      <w:pPr>
        <w:pStyle w:val="af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8.2.Цель, задачи и сроки реализации программы</w:t>
      </w:r>
    </w:p>
    <w:p w:rsidR="0068565F" w:rsidRDefault="000D24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Исходя из сформулированной миссии школы, формулируется для школы</w:t>
      </w:r>
    </w:p>
    <w:p w:rsidR="0068565F" w:rsidRDefault="0068565F">
      <w:pPr>
        <w:pStyle w:val="af6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8565F" w:rsidRDefault="000D24C2">
      <w:pPr>
        <w:pStyle w:val="af6"/>
        <w:spacing w:after="0" w:line="240" w:lineRule="auto"/>
        <w:ind w:left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Главная цель Программы:</w:t>
      </w:r>
    </w:p>
    <w:p w:rsidR="0068565F" w:rsidRDefault="000D24C2">
      <w:pPr>
        <w:pStyle w:val="af6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высокое качество образования, максимальное раскрытие личностного, интеллектуального, творческого потенциала каждого учащегося, успешную социализацию выпускников отвечающие требованиям учащихся, родителей, педагогов и социума, на основе повышения эффективности деятельности школы, путем создания развивающей образовательной среды, а также оптимизации информационной среды и организационной структуры школы.</w:t>
      </w:r>
    </w:p>
    <w:p w:rsidR="0068565F" w:rsidRDefault="000D24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поставленной целью решаются задачи Программы развития школы.</w:t>
      </w:r>
    </w:p>
    <w:p w:rsidR="0068565F" w:rsidRDefault="000D24C2">
      <w:pPr>
        <w:spacing w:after="0" w:line="240" w:lineRule="auto"/>
        <w:ind w:hanging="142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68565F" w:rsidRDefault="000D24C2">
      <w:pPr>
        <w:spacing w:after="0" w:line="240" w:lineRule="auto"/>
        <w:ind w:hanging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1) Обеспечить качественное и доступное образование на всех уровнях образования для всех категорий обучающихся.</w:t>
      </w:r>
    </w:p>
    <w:p w:rsidR="0068565F" w:rsidRDefault="000D24C2">
      <w:pPr>
        <w:spacing w:after="0" w:line="240" w:lineRule="auto"/>
        <w:ind w:hanging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Совершенствовать пространственно-предметную среду школы с целью создания универсальных условий воздействия образовательной среды на её субъекты.</w:t>
      </w:r>
    </w:p>
    <w:p w:rsidR="0068565F" w:rsidRDefault="000D24C2">
      <w:pPr>
        <w:spacing w:after="0" w:line="240" w:lineRule="auto"/>
        <w:ind w:hanging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Совершенствовать систему информационно-образовательного пространства школы (оптимизировать систему управления для обеспечения эффективного развития; совершенствовать педагогический менеджмент; эффективно использовать ИКТ в системе администрирования; совершенствование ресурсного (материально-технического, кадрового, методического) обеспечения учебно-воспитательного процесса.</w:t>
      </w:r>
    </w:p>
    <w:p w:rsidR="0068565F" w:rsidRDefault="000D24C2">
      <w:pPr>
        <w:spacing w:after="0" w:line="240" w:lineRule="auto"/>
        <w:ind w:hanging="142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Формировать культуру здорового образа жизни у участников образовательного процесса.</w:t>
      </w:r>
    </w:p>
    <w:p w:rsidR="0068565F" w:rsidRDefault="000D24C2">
      <w:pPr>
        <w:spacing w:after="0" w:line="240" w:lineRule="auto"/>
        <w:ind w:hanging="142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Обеспечить построение образовательной практики с учетом тенденций воспитания детей в духе уважения к своей школе, городу, стране, своему народу и другим народам; усиление взаимодействия всех участников образовательных отношений (учитель – ученик – родитель); содействие повышению роли семьи в образовании детей.</w:t>
      </w:r>
    </w:p>
    <w:p w:rsidR="0068565F" w:rsidRDefault="0068565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8565F" w:rsidRDefault="000D24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 основных мероприятий по реализации Программы </w:t>
      </w:r>
    </w:p>
    <w:p w:rsidR="0068565F" w:rsidRDefault="000D24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организационный (20</w:t>
      </w:r>
      <w:r>
        <w:rPr>
          <w:rFonts w:ascii="Times New Roman" w:hAnsi="Times New Roman" w:cs="Times New Roman"/>
          <w:color w:val="000000"/>
          <w:sz w:val="28"/>
          <w:szCs w:val="28"/>
          <w:lang w:val="en-AU"/>
        </w:rPr>
        <w:t>23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1"/>
        <w:gridCol w:w="1134"/>
        <w:gridCol w:w="2126"/>
      </w:tblGrid>
      <w:tr w:rsidR="0068565F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8565F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единой образовательной системы для обеспечения получения среднего общего образования.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</w:tc>
      </w:tr>
      <w:tr w:rsidR="0068565F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проблемного анализа деятельности школы и определение приоритетных направлений развития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AU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68565F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 реализации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</w:p>
        </w:tc>
      </w:tr>
      <w:tr w:rsidR="0068565F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подпрограмм Программы развития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Администрация; педагогический коллектив</w:t>
            </w:r>
          </w:p>
        </w:tc>
      </w:tr>
      <w:tr w:rsidR="0068565F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исследовательской и проектной деятельности в школе (создание проблемных, рабочих и творческих групп)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ШМС</w:t>
            </w:r>
          </w:p>
        </w:tc>
      </w:tr>
      <w:tr w:rsidR="0068565F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в практику педагогической деятельности современных образовательных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Заместители директора;</w:t>
            </w:r>
          </w:p>
          <w:p w:rsidR="0068565F" w:rsidRDefault="000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предметные МО</w:t>
            </w:r>
          </w:p>
        </w:tc>
      </w:tr>
      <w:tr w:rsidR="0068565F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 через курсовую подготовку, организацию методической работы в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Заместители директор; ШМС</w:t>
            </w:r>
          </w:p>
        </w:tc>
      </w:tr>
      <w:tr w:rsidR="0068565F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банка проектов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Администрация;</w:t>
            </w:r>
          </w:p>
          <w:p w:rsidR="0068565F" w:rsidRDefault="000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предметные МО</w:t>
            </w:r>
          </w:p>
        </w:tc>
      </w:tr>
      <w:tr w:rsidR="0068565F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разнообразных программ курсов по внеурочной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МО</w:t>
            </w:r>
          </w:p>
        </w:tc>
      </w:tr>
      <w:tr w:rsidR="0068565F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по методической теме 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AU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Администрация;</w:t>
            </w:r>
          </w:p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методсовет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МО</w:t>
            </w:r>
          </w:p>
        </w:tc>
      </w:tr>
      <w:tr w:rsidR="0068565F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научно-практических конференций для обучающихся, педагогов; участие в предметных олимпиадах, НПК, творческих конкурсах, соревнованиях различных уровней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Администрация;</w:t>
            </w:r>
          </w:p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 совет;</w:t>
            </w:r>
          </w:p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предметные МО</w:t>
            </w:r>
          </w:p>
        </w:tc>
      </w:tr>
      <w:tr w:rsidR="0068565F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педагогов школы в работе школьных, городских методических объединений учителей-предметников, проблемных, творческих группах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Заместители директора;</w:t>
            </w:r>
          </w:p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руководители МО</w:t>
            </w:r>
          </w:p>
        </w:tc>
      </w:tr>
      <w:tr w:rsidR="0068565F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школьного мониторинга по ключевым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вопросам введения ФГОС, внесение дополнений и изменений в содержание ООП 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весь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Заместители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директора</w:t>
            </w:r>
          </w:p>
        </w:tc>
      </w:tr>
      <w:tr w:rsidR="0068565F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условий для психолого-педагогического сопровождения участников 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Психологи школы</w:t>
            </w:r>
          </w:p>
        </w:tc>
      </w:tr>
    </w:tbl>
    <w:p w:rsidR="0068565F" w:rsidRDefault="00685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8565F" w:rsidRDefault="000D24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реализационный (2024-2025годы)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21"/>
        <w:gridCol w:w="1134"/>
        <w:gridCol w:w="2126"/>
      </w:tblGrid>
      <w:tr w:rsidR="0068565F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8565F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качественно нового подхода в обучении и воспитании с использованием современных образовательных технологий обучения и воспитания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Заместители директора;</w:t>
            </w:r>
          </w:p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ШМС; предметные МО</w:t>
            </w:r>
          </w:p>
        </w:tc>
      </w:tr>
      <w:tr w:rsidR="0068565F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банка методических находок, проектов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Администрация;</w:t>
            </w:r>
          </w:p>
          <w:p w:rsidR="0068565F" w:rsidRDefault="000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предметные МО</w:t>
            </w:r>
          </w:p>
        </w:tc>
      </w:tr>
      <w:tr w:rsidR="0068565F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подпрограмм Программы развития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Администрация;</w:t>
            </w:r>
          </w:p>
          <w:p w:rsidR="0068565F" w:rsidRDefault="000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 коллектив</w:t>
            </w:r>
          </w:p>
        </w:tc>
      </w:tr>
      <w:tr w:rsidR="0068565F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Участие педагогов школы в семинарах по проблемам современной школы различного уровня, в работе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городских и окружных методических объединений учителей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-предметников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Заместители директора; ШМС</w:t>
            </w:r>
          </w:p>
        </w:tc>
      </w:tr>
      <w:tr w:rsidR="0068565F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научно-практических конференций для обучающихся, педагогов; участие в предметных олимпиадах, НПК, творческих конкурсах, соревнованиях различных уровней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Администрация;</w:t>
            </w:r>
          </w:p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ШМС; предметные МО</w:t>
            </w:r>
          </w:p>
        </w:tc>
      </w:tr>
      <w:tr w:rsidR="0068565F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Внедрение в практику педагогической деятельности современных образовательных технологий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Заместители директора;</w:t>
            </w:r>
          </w:p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предметные МО</w:t>
            </w:r>
          </w:p>
        </w:tc>
      </w:tr>
      <w:tr w:rsidR="0068565F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 через курсовую подготовку, организацию методической работы в школе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Заместители директора; ШМС</w:t>
            </w:r>
          </w:p>
        </w:tc>
      </w:tr>
      <w:tr w:rsidR="0068565F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заседаний Педагогического совета, теоретических семинаров и практикумов по реализации проектов в рамках подпрограмм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Заместители директора;</w:t>
            </w:r>
          </w:p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предметные МО</w:t>
            </w:r>
          </w:p>
        </w:tc>
      </w:tr>
      <w:tr w:rsidR="0068565F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мониторинга реализации мероприятий, обеспечивающих функционирование школы в режиме развития и перехода в режим инновационной школы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68565F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корректировки мероприятий по реализации Программы развития в соответствии с действующим законодательством в области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весь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68565F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опыта по реализации школьных проектов;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методических  сборников;  публикации в СМИ, на сайте школы по вопросам обучения и воспитания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68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Заместители директора;</w:t>
            </w:r>
          </w:p>
          <w:p w:rsidR="0068565F" w:rsidRDefault="000D24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предметные МО;</w:t>
            </w:r>
          </w:p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СПС</w:t>
            </w:r>
          </w:p>
        </w:tc>
      </w:tr>
    </w:tbl>
    <w:p w:rsidR="0068565F" w:rsidRDefault="00685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8565F" w:rsidRDefault="000D24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аналитический (2026 год)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79"/>
        <w:gridCol w:w="1276"/>
        <w:gridCol w:w="2126"/>
      </w:tblGrid>
      <w:tr w:rsidR="0068565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68565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осуществление мониторинга удовлетворенности обучающихся, родителей и педагогов  реализацией подпрограмм Программы развития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Заместители директора</w:t>
            </w:r>
          </w:p>
          <w:p w:rsidR="0068565F" w:rsidRDefault="006856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8565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Организация мониторинга использования современных образовательных технологий, в том числе ИКТ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образовательном процессе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Заместители директора</w:t>
            </w:r>
          </w:p>
        </w:tc>
      </w:tr>
      <w:tr w:rsidR="0068565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Определение проблем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мотивации обучающихся и педагогов  школы,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анализ причин их возникновения,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выработка рекомендаций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их решения, организация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индивидуальной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Заместители директора; СПС</w:t>
            </w:r>
          </w:p>
        </w:tc>
      </w:tr>
      <w:tr w:rsidR="0068565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pStyle w:val="af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данных мониторинга по всем направлениям образовательной деятельности и реализации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</w:p>
          <w:p w:rsidR="0068565F" w:rsidRDefault="0068565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Заместители директора</w:t>
            </w:r>
          </w:p>
        </w:tc>
      </w:tr>
      <w:tr w:rsidR="0068565F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и проектирование перспектив дальнейшего развития школы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</w:tc>
      </w:tr>
    </w:tbl>
    <w:p w:rsidR="0068565F" w:rsidRDefault="0068565F">
      <w:pPr>
        <w:tabs>
          <w:tab w:val="left" w:pos="0"/>
        </w:tabs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68565F" w:rsidRDefault="000D24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8.3.Механизм реализации программы развития школы</w:t>
      </w:r>
    </w:p>
    <w:p w:rsidR="0068565F" w:rsidRDefault="000D2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достижения цели развития школы и решение всех поставленных задач были разработаны следующие целевые подпрограммы, реализация которых позволяет достигнуть поставленные перед школой цели, обеспечить инновационное развитие образовательного процесса школы в соответствии с требованиями модернизации системы образования: обновление содержания и структуры образования на основе новых образовательных стандартов</w:t>
      </w:r>
    </w:p>
    <w:p w:rsidR="0068565F" w:rsidRDefault="00685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565F" w:rsidRDefault="000D24C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Название подпрограмм*:</w:t>
      </w:r>
    </w:p>
    <w:p w:rsidR="0068565F" w:rsidRDefault="000D24C2">
      <w:pPr>
        <w:pStyle w:val="af6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</w:t>
      </w:r>
      <w:r>
        <w:rPr>
          <w:rFonts w:ascii="Times New Roman" w:hAnsi="Times New Roman" w:cs="Times New Roman"/>
          <w:bCs/>
          <w:sz w:val="24"/>
          <w:szCs w:val="24"/>
        </w:rPr>
        <w:t xml:space="preserve"> «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ФГОС-образовательный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стандарт в действии».</w:t>
      </w:r>
    </w:p>
    <w:p w:rsidR="0068565F" w:rsidRDefault="000D24C2">
      <w:pPr>
        <w:pStyle w:val="af6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 «Развитие педагогического потенциала».</w:t>
      </w:r>
    </w:p>
    <w:p w:rsidR="0068565F" w:rsidRDefault="000D24C2">
      <w:pPr>
        <w:pStyle w:val="af6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 «Одаренные дети».</w:t>
      </w:r>
    </w:p>
    <w:p w:rsidR="0068565F" w:rsidRDefault="000D24C2">
      <w:pPr>
        <w:pStyle w:val="af6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 «Гражданско-патриотического воспитания школьников».</w:t>
      </w:r>
    </w:p>
    <w:p w:rsidR="0068565F" w:rsidRDefault="000D24C2">
      <w:pPr>
        <w:pStyle w:val="af6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Подпрограмма  «Школа – территория здоровья». </w:t>
      </w:r>
    </w:p>
    <w:p w:rsidR="0068565F" w:rsidRDefault="000D24C2">
      <w:pPr>
        <w:pStyle w:val="af6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7030A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Подпрограмма</w:t>
      </w:r>
      <w:r>
        <w:rPr>
          <w:rFonts w:ascii="Times New Roman" w:hAnsi="Times New Roman" w:cs="Times New Roman"/>
          <w:bCs/>
          <w:sz w:val="24"/>
          <w:szCs w:val="24"/>
        </w:rPr>
        <w:t xml:space="preserve">  «Дополнительного образования».</w:t>
      </w:r>
    </w:p>
    <w:p w:rsidR="0068565F" w:rsidRDefault="00685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565F" w:rsidRDefault="000D24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Подпрограмма «ФГОС – образовательный стандарт в действии»</w:t>
      </w:r>
    </w:p>
    <w:p w:rsidR="0068565F" w:rsidRDefault="006856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68565F" w:rsidRDefault="000D24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cs="Times New Roman"/>
          <w:b/>
          <w:sz w:val="24"/>
          <w:szCs w:val="24"/>
        </w:rPr>
        <w:t xml:space="preserve"> подпрограммы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>:  обеспечение условий для внедрения и реализации обновленного Федерального государственного образовательного стандарта.</w:t>
      </w:r>
    </w:p>
    <w:p w:rsidR="0068565F" w:rsidRDefault="000D24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</w:rPr>
        <w:t xml:space="preserve">Реализация подпрограммы </w:t>
      </w:r>
      <w:r>
        <w:rPr>
          <w:rFonts w:ascii="Times New Roman" w:eastAsia="Times New Roman" w:hAnsi="Times New Roman" w:cs="Times New Roman"/>
          <w:bCs/>
        </w:rPr>
        <w:t>«ФГОС – образовательный стандарт в действии»</w:t>
      </w:r>
      <w:r>
        <w:rPr>
          <w:rFonts w:ascii="Times New Roman" w:eastAsia="Calibri" w:hAnsi="Times New Roman" w:cs="Times New Roman"/>
        </w:rPr>
        <w:t xml:space="preserve"> в школе предполагает решение </w:t>
      </w:r>
      <w:r>
        <w:rPr>
          <w:rFonts w:ascii="Times New Roman" w:eastAsia="Calibri" w:hAnsi="Times New Roman" w:cs="Times New Roman"/>
          <w:b/>
        </w:rPr>
        <w:t>следующих задач:</w:t>
      </w:r>
    </w:p>
    <w:p w:rsidR="0068565F" w:rsidRDefault="000D2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Создать комплекс организационно-методических и психолого-педагогических условий, обеспечивающий успешное введение обновленных ФГОС общего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8565F" w:rsidRDefault="000D24C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bCs/>
        </w:rPr>
        <w:t xml:space="preserve">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Обеспечить  единство и преемственность между уровнями общего образования  при переходе к непрерывной системе образования в условиях внедрения ФГОС.</w:t>
      </w:r>
    </w:p>
    <w:p w:rsidR="0068565F" w:rsidRDefault="000D2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 реализацию новых федеральных государственных образовательных стандартов для детей с ограниченными возможностями здоровья.</w:t>
      </w:r>
    </w:p>
    <w:p w:rsidR="0068565F" w:rsidRDefault="000D2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Основные направления реализации подпрограммы:</w:t>
      </w:r>
    </w:p>
    <w:p w:rsidR="0068565F" w:rsidRDefault="000D2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Направление - 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создание комплекса организационно-методических и психолого-педагогических условий,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обеспечивающих успешный переход ОУ на освоение обновленного Федерального государственного образовательного стандарта общего образования третьего поколения нацелено на </w:t>
      </w:r>
      <w:r>
        <w:rPr>
          <w:rFonts w:ascii="Times New Roman" w:hAnsi="Times New Roman" w:cs="Times New Roman"/>
          <w:sz w:val="24"/>
          <w:szCs w:val="24"/>
        </w:rPr>
        <w:t>разработку системы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нормативов и регламентов, необходимых для обеспечения реализации основных образовательных программ и достижения планируемых результатов общего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образования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свете требований обновленных ФГОС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565F" w:rsidRDefault="000D24C2">
      <w:pPr>
        <w:autoSpaceDE w:val="0"/>
        <w:autoSpaceDN w:val="0"/>
        <w:adjustRightInd w:val="0"/>
        <w:spacing w:after="0" w:line="240" w:lineRule="auto"/>
        <w:ind w:left="119" w:right="119"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Направление - 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создание системы психолого-педагогического сопровождения реализации новых стандартов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предусматривает разработку мероприятий, направленных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lastRenderedPageBreak/>
        <w:t xml:space="preserve">на </w:t>
      </w:r>
      <w:proofErr w:type="spellStart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здоровьесбережение</w:t>
      </w:r>
      <w:proofErr w:type="gramStart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,с</w:t>
      </w:r>
      <w:proofErr w:type="gramEnd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>овершенствование</w:t>
      </w:r>
      <w:proofErr w:type="spellEnd"/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работы  по  программам  ОВЗ  образовательной  системы .</w:t>
      </w:r>
    </w:p>
    <w:p w:rsidR="0068565F" w:rsidRDefault="000D24C2">
      <w:pPr>
        <w:autoSpaceDE w:val="0"/>
        <w:autoSpaceDN w:val="0"/>
        <w:adjustRightInd w:val="0"/>
        <w:spacing w:after="0" w:line="240" w:lineRule="auto"/>
        <w:ind w:left="119" w:right="119" w:firstLine="709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Направление -  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разработка системы учебно-методического </w:t>
      </w:r>
      <w:proofErr w:type="spellStart"/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>обеспеченияреализации</w:t>
      </w:r>
      <w:proofErr w:type="spellEnd"/>
      <w:r>
        <w:rPr>
          <w:rFonts w:ascii="Times New Roman" w:eastAsia="Arial Unicode MS" w:hAnsi="Times New Roman" w:cs="Times New Roman"/>
          <w:b/>
          <w:color w:val="000000"/>
          <w:sz w:val="24"/>
          <w:szCs w:val="24"/>
        </w:rPr>
        <w:t xml:space="preserve"> стандартов третьего поколения</w:t>
      </w:r>
      <w:r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нацелено на создание методической базы для успешной  подготовки учащихся к итоговой аттестации в формате ГИА по всем предметам, проведение мероприятий по распространению передового опыта учителей школы.</w:t>
      </w:r>
    </w:p>
    <w:p w:rsidR="0068565F" w:rsidRDefault="000D24C2">
      <w:pPr>
        <w:autoSpaceDE w:val="0"/>
        <w:autoSpaceDN w:val="0"/>
        <w:adjustRightInd w:val="0"/>
        <w:spacing w:after="0" w:line="240" w:lineRule="auto"/>
        <w:ind w:left="119" w:right="119" w:firstLine="709"/>
        <w:jc w:val="both"/>
        <w:rPr>
          <w:rFonts w:ascii="Times New Roman" w:eastAsia="Arial Unicode MS" w:hAnsi="Times New Roman" w:cs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Направление -  с</w:t>
      </w:r>
      <w:r>
        <w:rPr>
          <w:rFonts w:ascii="Times New Roman" w:eastAsia="Arial Unicode MS" w:hAnsi="Times New Roman" w:cs="Times New Roman"/>
          <w:b/>
        </w:rPr>
        <w:t xml:space="preserve">оздание системы </w:t>
      </w:r>
      <w:proofErr w:type="spellStart"/>
      <w:r>
        <w:rPr>
          <w:rFonts w:ascii="Times New Roman" w:eastAsia="Arial Unicode MS" w:hAnsi="Times New Roman" w:cs="Times New Roman"/>
          <w:b/>
        </w:rPr>
        <w:t>оценкиобразовательных</w:t>
      </w:r>
      <w:proofErr w:type="spellEnd"/>
      <w:r>
        <w:rPr>
          <w:rFonts w:ascii="Times New Roman" w:eastAsia="Arial Unicode MS" w:hAnsi="Times New Roman" w:cs="Times New Roman"/>
          <w:b/>
        </w:rPr>
        <w:t xml:space="preserve"> достижений учащихся, предусмотренных обновленными образовательными стандартами,</w:t>
      </w:r>
      <w:r>
        <w:rPr>
          <w:rFonts w:ascii="Times New Roman" w:eastAsia="Arial Unicode MS" w:hAnsi="Times New Roman" w:cs="Times New Roman"/>
        </w:rPr>
        <w:t xml:space="preserve"> предполагает  разработку системы мониторинга по определению результативности деятельности обучающихся, проведение педагогической диагностики, обеспечивающей поддержку ученика в образовательном процессе, построение индивидуальных образовательных маршрутов.</w:t>
      </w:r>
    </w:p>
    <w:p w:rsidR="0068565F" w:rsidRDefault="0068565F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f5"/>
        <w:tblW w:w="0" w:type="auto"/>
        <w:tblLayout w:type="fixed"/>
        <w:tblLook w:val="04A0"/>
      </w:tblPr>
      <w:tblGrid>
        <w:gridCol w:w="534"/>
        <w:gridCol w:w="5244"/>
        <w:gridCol w:w="2127"/>
        <w:gridCol w:w="1948"/>
      </w:tblGrid>
      <w:tr w:rsidR="0068565F">
        <w:trPr>
          <w:trHeight w:val="413"/>
        </w:trPr>
        <w:tc>
          <w:tcPr>
            <w:tcW w:w="534" w:type="dxa"/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244" w:type="dxa"/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27" w:type="dxa"/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948" w:type="dxa"/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8565F">
        <w:tc>
          <w:tcPr>
            <w:tcW w:w="534" w:type="dxa"/>
          </w:tcPr>
          <w:p w:rsidR="0068565F" w:rsidRDefault="000D24C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4" w:type="dxa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Приведение нормативной базы ОУ в соответствие с требованиями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2127" w:type="dxa"/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48" w:type="dxa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ОУ</w:t>
            </w:r>
          </w:p>
        </w:tc>
      </w:tr>
      <w:tr w:rsidR="0068565F">
        <w:tc>
          <w:tcPr>
            <w:tcW w:w="534" w:type="dxa"/>
          </w:tcPr>
          <w:p w:rsidR="0068565F" w:rsidRDefault="000D24C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4" w:type="dxa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Приведение основной общеобразовательной программы ОУ в соответствие с требованиями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</w:t>
            </w:r>
          </w:p>
        </w:tc>
        <w:tc>
          <w:tcPr>
            <w:tcW w:w="2127" w:type="dxa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всего периода</w:t>
            </w:r>
          </w:p>
        </w:tc>
        <w:tc>
          <w:tcPr>
            <w:tcW w:w="1948" w:type="dxa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ОУ</w:t>
            </w:r>
          </w:p>
        </w:tc>
      </w:tr>
      <w:tr w:rsidR="0068565F">
        <w:tc>
          <w:tcPr>
            <w:tcW w:w="534" w:type="dxa"/>
          </w:tcPr>
          <w:p w:rsidR="0068565F" w:rsidRDefault="000D24C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4" w:type="dxa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требований, нормативно-правовых документов по введению и реализации обновленных ФГОС, ФГОС ОВЗ педагогами ОУ</w:t>
            </w:r>
          </w:p>
        </w:tc>
        <w:tc>
          <w:tcPr>
            <w:tcW w:w="2127" w:type="dxa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48" w:type="dxa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</w:tr>
      <w:tr w:rsidR="0068565F">
        <w:tc>
          <w:tcPr>
            <w:tcW w:w="534" w:type="dxa"/>
          </w:tcPr>
          <w:p w:rsidR="0068565F" w:rsidRDefault="000D24C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</w:tcPr>
          <w:p w:rsidR="0068565F" w:rsidRDefault="000D24C2">
            <w:pPr>
              <w:pStyle w:val="210"/>
              <w:widowControl/>
              <w:overflowPunct/>
              <w:autoSpaceDE/>
              <w:snapToGrid w:val="0"/>
              <w:textAlignment w:val="auto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Организация и проведение независимого мониторинга результатов освоения ФГОС НОО </w:t>
            </w:r>
            <w:proofErr w:type="gramStart"/>
            <w:r>
              <w:rPr>
                <w:rFonts w:ascii="Times New Roman" w:hAnsi="Times New Roman"/>
                <w:bCs/>
                <w:szCs w:val="24"/>
              </w:rPr>
              <w:t>и ООО</w:t>
            </w:r>
            <w:proofErr w:type="gramEnd"/>
            <w:r>
              <w:rPr>
                <w:rFonts w:ascii="Times New Roman" w:hAnsi="Times New Roman"/>
                <w:bCs/>
                <w:szCs w:val="24"/>
              </w:rPr>
              <w:t xml:space="preserve"> (ВПР)</w:t>
            </w:r>
          </w:p>
        </w:tc>
        <w:tc>
          <w:tcPr>
            <w:tcW w:w="2127" w:type="dxa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графику Мин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бразования РФ</w:t>
            </w:r>
          </w:p>
        </w:tc>
        <w:tc>
          <w:tcPr>
            <w:tcW w:w="1948" w:type="dxa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68565F">
        <w:tc>
          <w:tcPr>
            <w:tcW w:w="534" w:type="dxa"/>
          </w:tcPr>
          <w:p w:rsidR="0068565F" w:rsidRDefault="000D24C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</w:tcPr>
          <w:p w:rsidR="0068565F" w:rsidRDefault="000D24C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Развитие системы независимой оценки качества образования </w:t>
            </w:r>
          </w:p>
        </w:tc>
        <w:tc>
          <w:tcPr>
            <w:tcW w:w="2127" w:type="dxa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 2023-24 учебного года</w:t>
            </w:r>
          </w:p>
        </w:tc>
        <w:tc>
          <w:tcPr>
            <w:tcW w:w="1948" w:type="dxa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68565F">
        <w:tc>
          <w:tcPr>
            <w:tcW w:w="534" w:type="dxa"/>
          </w:tcPr>
          <w:p w:rsidR="0068565F" w:rsidRDefault="000D24C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</w:tcPr>
          <w:p w:rsidR="0068565F" w:rsidRDefault="000D24C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Создание условий для повышения вариативности образовательных маршрутов и формирования ключевых компетентностей  на основе внедрения новых принципов организации образовательного процесса</w:t>
            </w:r>
          </w:p>
        </w:tc>
        <w:tc>
          <w:tcPr>
            <w:tcW w:w="2127" w:type="dxa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 2026 г</w:t>
            </w:r>
          </w:p>
        </w:tc>
        <w:tc>
          <w:tcPr>
            <w:tcW w:w="1948" w:type="dxa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68565F">
        <w:tc>
          <w:tcPr>
            <w:tcW w:w="534" w:type="dxa"/>
          </w:tcPr>
          <w:p w:rsidR="0068565F" w:rsidRDefault="000D24C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4" w:type="dxa"/>
          </w:tcPr>
          <w:p w:rsidR="0068565F" w:rsidRDefault="000D24C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ОУ учебно-методическими комплексами    при введении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ФГОС согласно  федеральному перечню</w:t>
            </w:r>
          </w:p>
        </w:tc>
        <w:tc>
          <w:tcPr>
            <w:tcW w:w="2127" w:type="dxa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2023-2024  учебного года</w:t>
            </w:r>
          </w:p>
        </w:tc>
        <w:tc>
          <w:tcPr>
            <w:tcW w:w="1948" w:type="dxa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68565F">
        <w:tc>
          <w:tcPr>
            <w:tcW w:w="534" w:type="dxa"/>
          </w:tcPr>
          <w:p w:rsidR="0068565F" w:rsidRDefault="000D24C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4" w:type="dxa"/>
          </w:tcPr>
          <w:p w:rsidR="0068565F" w:rsidRDefault="000D24C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реализация плана по информированию общественности о введении обновленного ФГОС через средства массовой информации, сайт школы   </w:t>
            </w:r>
          </w:p>
        </w:tc>
        <w:tc>
          <w:tcPr>
            <w:tcW w:w="2127" w:type="dxa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 2023-2024  учебного года</w:t>
            </w:r>
          </w:p>
        </w:tc>
        <w:tc>
          <w:tcPr>
            <w:tcW w:w="1948" w:type="dxa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заместитель директора</w:t>
            </w:r>
          </w:p>
        </w:tc>
      </w:tr>
      <w:tr w:rsidR="0068565F">
        <w:tc>
          <w:tcPr>
            <w:tcW w:w="534" w:type="dxa"/>
          </w:tcPr>
          <w:p w:rsidR="0068565F" w:rsidRDefault="000D24C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44" w:type="dxa"/>
          </w:tcPr>
          <w:p w:rsidR="0068565F" w:rsidRDefault="000D24C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Написание основной общеобразовательной программы школы</w:t>
            </w:r>
          </w:p>
        </w:tc>
        <w:tc>
          <w:tcPr>
            <w:tcW w:w="2127" w:type="dxa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2023-2024 учебный год</w:t>
            </w:r>
          </w:p>
        </w:tc>
        <w:tc>
          <w:tcPr>
            <w:tcW w:w="1948" w:type="dxa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группа</w:t>
            </w:r>
          </w:p>
        </w:tc>
      </w:tr>
      <w:tr w:rsidR="0068565F">
        <w:tc>
          <w:tcPr>
            <w:tcW w:w="534" w:type="dxa"/>
          </w:tcPr>
          <w:p w:rsidR="0068565F" w:rsidRDefault="000D24C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4" w:type="dxa"/>
          </w:tcPr>
          <w:p w:rsidR="0068565F" w:rsidRDefault="000D24C2">
            <w:pPr>
              <w:pStyle w:val="210"/>
              <w:widowControl/>
              <w:suppressAutoHyphens w:val="0"/>
              <w:overflowPunct/>
              <w:autoSpaceDE/>
              <w:snapToGrid w:val="0"/>
              <w:textAlignment w:val="auto"/>
              <w:rPr>
                <w:rFonts w:ascii="Times New Roman" w:hAnsi="Times New Roman"/>
                <w:bCs/>
                <w:szCs w:val="24"/>
              </w:rPr>
            </w:pPr>
            <w:r>
              <w:rPr>
                <w:rFonts w:ascii="Times New Roman" w:hAnsi="Times New Roman"/>
                <w:bCs/>
                <w:szCs w:val="24"/>
              </w:rPr>
              <w:t xml:space="preserve">Реализация проектно-исследовательской  деятельности </w:t>
            </w:r>
            <w:proofErr w:type="gramStart"/>
            <w:r>
              <w:rPr>
                <w:rFonts w:ascii="Times New Roman" w:hAnsi="Times New Roman"/>
                <w:bCs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bCs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1948" w:type="dxa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68565F">
        <w:trPr>
          <w:trHeight w:val="782"/>
        </w:trPr>
        <w:tc>
          <w:tcPr>
            <w:tcW w:w="534" w:type="dxa"/>
          </w:tcPr>
          <w:p w:rsidR="0068565F" w:rsidRDefault="000D24C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4" w:type="dxa"/>
          </w:tcPr>
          <w:p w:rsidR="0068565F" w:rsidRDefault="000D24C2">
            <w:pPr>
              <w:pStyle w:val="afb"/>
              <w:suppressAutoHyphens w:val="0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Активизация деятельности по разработке индивидуальных образовательных маршрутов  обучающихся </w:t>
            </w:r>
          </w:p>
        </w:tc>
        <w:tc>
          <w:tcPr>
            <w:tcW w:w="2127" w:type="dxa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2023-2024 г.</w:t>
            </w:r>
          </w:p>
        </w:tc>
        <w:tc>
          <w:tcPr>
            <w:tcW w:w="1948" w:type="dxa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68565F">
        <w:tc>
          <w:tcPr>
            <w:tcW w:w="534" w:type="dxa"/>
          </w:tcPr>
          <w:p w:rsidR="0068565F" w:rsidRDefault="000D24C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244" w:type="dxa"/>
          </w:tcPr>
          <w:p w:rsidR="0068565F" w:rsidRDefault="000D24C2">
            <w:pPr>
              <w:pStyle w:val="afb"/>
              <w:suppressAutoHyphens w:val="0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Обеспечение оснащённости учебного процесса и оборудования учебных помещений материального и технического оборудования 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соответствии с требованиями ФГОС </w:t>
            </w:r>
          </w:p>
        </w:tc>
        <w:tc>
          <w:tcPr>
            <w:tcW w:w="2127" w:type="dxa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 2026 г</w:t>
            </w:r>
          </w:p>
        </w:tc>
        <w:tc>
          <w:tcPr>
            <w:tcW w:w="1948" w:type="dxa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Директор школы, заместитель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директора по АХЧ</w:t>
            </w:r>
          </w:p>
        </w:tc>
      </w:tr>
      <w:tr w:rsidR="0068565F">
        <w:tc>
          <w:tcPr>
            <w:tcW w:w="534" w:type="dxa"/>
          </w:tcPr>
          <w:p w:rsidR="0068565F" w:rsidRDefault="000D24C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244" w:type="dxa"/>
          </w:tcPr>
          <w:p w:rsidR="0068565F" w:rsidRDefault="000D24C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педагогов в работе проблемных семинаров по вопросам введения обновленного ФГОС начального общего, основного общего и среднего общего образования  на базе образовательных учреждений округа, Запорожской области </w:t>
            </w:r>
          </w:p>
        </w:tc>
        <w:tc>
          <w:tcPr>
            <w:tcW w:w="2127" w:type="dxa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48" w:type="dxa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68565F">
        <w:tc>
          <w:tcPr>
            <w:tcW w:w="534" w:type="dxa"/>
          </w:tcPr>
          <w:p w:rsidR="0068565F" w:rsidRDefault="000D24C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244" w:type="dxa"/>
          </w:tcPr>
          <w:p w:rsidR="0068565F" w:rsidRDefault="000D24C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проведение совещаний, педсоветов,  семинаров, консультаций для учителей по реализации обновленных ФГОС </w:t>
            </w:r>
          </w:p>
        </w:tc>
        <w:tc>
          <w:tcPr>
            <w:tcW w:w="2127" w:type="dxa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1-2 раза в год</w:t>
            </w:r>
          </w:p>
        </w:tc>
        <w:tc>
          <w:tcPr>
            <w:tcW w:w="1948" w:type="dxa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Директор, заместитель директора</w:t>
            </w:r>
          </w:p>
        </w:tc>
      </w:tr>
      <w:tr w:rsidR="0068565F">
        <w:tc>
          <w:tcPr>
            <w:tcW w:w="534" w:type="dxa"/>
          </w:tcPr>
          <w:p w:rsidR="0068565F" w:rsidRDefault="000D24C2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244" w:type="dxa"/>
          </w:tcPr>
          <w:p w:rsidR="0068565F" w:rsidRDefault="000D24C2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Анализ внедрения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обновленных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ФГОС</w:t>
            </w:r>
          </w:p>
        </w:tc>
        <w:tc>
          <w:tcPr>
            <w:tcW w:w="2127" w:type="dxa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Конец 2023-2024 учебного года</w:t>
            </w:r>
          </w:p>
        </w:tc>
        <w:tc>
          <w:tcPr>
            <w:tcW w:w="1948" w:type="dxa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</w:t>
            </w:r>
          </w:p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</w:tr>
    </w:tbl>
    <w:p w:rsidR="0068565F" w:rsidRDefault="006856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565F" w:rsidRDefault="000D24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Ожидаемые результаты:</w:t>
      </w:r>
    </w:p>
    <w:p w:rsidR="0068565F" w:rsidRDefault="000D24C2">
      <w:pPr>
        <w:pStyle w:val="af6"/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Успешная подготовка и введение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обновленных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ФГОС.  </w:t>
      </w:r>
    </w:p>
    <w:p w:rsidR="0068565F" w:rsidRDefault="000D24C2">
      <w:pPr>
        <w:pStyle w:val="af6"/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Рост творческой активности педагогов.  </w:t>
      </w:r>
    </w:p>
    <w:p w:rsidR="0068565F" w:rsidRDefault="000D24C2">
      <w:pPr>
        <w:pStyle w:val="af6"/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Улучшение качества знаний.  </w:t>
      </w:r>
    </w:p>
    <w:p w:rsidR="0068565F" w:rsidRDefault="000D24C2">
      <w:pPr>
        <w:pStyle w:val="af6"/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Готовность  учащихся  к  различным  видам  итогового  контроля,  в  том  числе,  ЕГЭ,  к проведению самостоятельной исследовательской работы и презентации ее результатов. </w:t>
      </w:r>
    </w:p>
    <w:p w:rsidR="0068565F" w:rsidRDefault="000D24C2">
      <w:pPr>
        <w:pStyle w:val="af6"/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Наличие  системы  оценки  качества  образования  и  образовательных  результатов учащихся,  системы  внутреннего  аудита  качества  образования,  разработан инструментарий оценки качества образования и механизм его использования. </w:t>
      </w:r>
    </w:p>
    <w:p w:rsidR="0068565F" w:rsidRDefault="000D24C2">
      <w:pPr>
        <w:pStyle w:val="af6"/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Наличие  системы  мониторинга  по  определению  результативности  деятельности педагога. </w:t>
      </w:r>
    </w:p>
    <w:p w:rsidR="0068565F" w:rsidRDefault="000D24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Критерии оценки: </w:t>
      </w:r>
    </w:p>
    <w:p w:rsidR="0068565F" w:rsidRDefault="000D24C2">
      <w:pPr>
        <w:pStyle w:val="af6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Успешное выполнение учащимися требований образовательного стандарта.  </w:t>
      </w:r>
    </w:p>
    <w:p w:rsidR="0068565F" w:rsidRDefault="000D24C2">
      <w:pPr>
        <w:pStyle w:val="af6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Рост профессиональной компетентности педагогов и их творческая активность.  </w:t>
      </w:r>
    </w:p>
    <w:p w:rsidR="0068565F" w:rsidRDefault="000D24C2">
      <w:pPr>
        <w:pStyle w:val="af6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Участие в городских и областных предметных олимпиадах, конкурсах и т.п.  </w:t>
      </w:r>
    </w:p>
    <w:p w:rsidR="0068565F" w:rsidRDefault="000D24C2">
      <w:pPr>
        <w:pStyle w:val="af6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Презентация  результатов  самостоятельной  исследовательской  и  проектной деятельности учащихся.  </w:t>
      </w:r>
    </w:p>
    <w:p w:rsidR="0068565F" w:rsidRDefault="000D24C2">
      <w:pPr>
        <w:pStyle w:val="af6"/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Повышение  информационно-коммуникативной  культуры  учащихся  в  процессе осуществления проектов различного уровня.</w:t>
      </w:r>
    </w:p>
    <w:p w:rsidR="0068565F" w:rsidRDefault="0068565F">
      <w:pPr>
        <w:pStyle w:val="af6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565F" w:rsidRDefault="000D24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Подпрограмма «Развитие педагогического потенциала»</w:t>
      </w:r>
    </w:p>
    <w:p w:rsidR="0068565F" w:rsidRDefault="006856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8565F" w:rsidRDefault="000D2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Цель подпрограммы: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повышение уровня профессиональной компетентности педагогов школы в соответствии с требованиями обновленных  ФГОС.</w:t>
      </w:r>
    </w:p>
    <w:p w:rsidR="0068565F" w:rsidRDefault="000D24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Реализация подпрограммы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Развитие педагогического потенциала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школе предполагает решение </w:t>
      </w:r>
      <w:r>
        <w:rPr>
          <w:rFonts w:ascii="Times New Roman" w:eastAsia="Calibri" w:hAnsi="Times New Roman" w:cs="Times New Roman"/>
          <w:b/>
          <w:sz w:val="24"/>
          <w:szCs w:val="24"/>
        </w:rPr>
        <w:t>следующих задач:</w:t>
      </w:r>
    </w:p>
    <w:p w:rsidR="0068565F" w:rsidRDefault="000D24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формировать мотивации к непрерывности профессионального роста педагогов;</w:t>
      </w:r>
    </w:p>
    <w:p w:rsidR="0068565F" w:rsidRDefault="000D24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активно внедрять инновационные технологии в процесс обучения и воспитания;</w:t>
      </w:r>
    </w:p>
    <w:p w:rsidR="0068565F" w:rsidRDefault="000D24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рационально организовывать образовательный процесс;</w:t>
      </w:r>
    </w:p>
    <w:p w:rsidR="0068565F" w:rsidRDefault="000D24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разработать системный подход к организации непрерывного образования и повышения профессиональной компетентности педагогических кадров;</w:t>
      </w:r>
    </w:p>
    <w:p w:rsidR="0068565F" w:rsidRDefault="000D24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повысить мотивацию педагогов для активного внедрения инновационных технологий и участия в конкурсном движении; </w:t>
      </w:r>
    </w:p>
    <w:p w:rsidR="0068565F" w:rsidRDefault="000D24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активизировать творческий потенциал педагогов по обобщению передового педагогического опыта и его распространению;</w:t>
      </w:r>
    </w:p>
    <w:p w:rsidR="0068565F" w:rsidRDefault="000D24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формировать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корпоративно-профессиональною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культуру педагогического сообщества;</w:t>
      </w:r>
    </w:p>
    <w:p w:rsidR="0068565F" w:rsidRDefault="000D24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развивать систему мотивации педагогических и управленческих кадров к профессиональному росту.</w:t>
      </w:r>
    </w:p>
    <w:p w:rsidR="0068565F" w:rsidRDefault="000D2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направления реализации подпрограммы:</w:t>
      </w:r>
    </w:p>
    <w:p w:rsidR="0068565F" w:rsidRDefault="000D2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Направление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повышение мотивации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основано на приоритетах педагогов, выявленных с помощью анкетирования коллектива по методике К.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Замфир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(прилагается) с целью создания условий для профилактики эмоционального выгорания педагогов.</w:t>
      </w:r>
    </w:p>
    <w:p w:rsidR="0068565F" w:rsidRDefault="000D2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Направление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методическое направление </w:t>
      </w:r>
      <w:r>
        <w:rPr>
          <w:rFonts w:ascii="Times New Roman" w:eastAsia="Times New Roman" w:hAnsi="Times New Roman" w:cs="Times New Roman"/>
          <w:sz w:val="24"/>
          <w:szCs w:val="24"/>
        </w:rPr>
        <w:t>нацелено на повышение результативности образовательного процесса через совершенствование уровня педагогического мастерства, эрудиции, компетентности учителей.</w:t>
      </w:r>
    </w:p>
    <w:p w:rsidR="0068565F" w:rsidRDefault="000D2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Направление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повышение квалификации </w:t>
      </w:r>
      <w:r>
        <w:rPr>
          <w:rFonts w:ascii="Times New Roman" w:eastAsia="Times New Roman" w:hAnsi="Times New Roman" w:cs="Times New Roman"/>
          <w:sz w:val="24"/>
          <w:szCs w:val="24"/>
        </w:rPr>
        <w:t>совершенствует внутри школьный этап системы повышения квалификации, стимулирование и поддержку педагогических работников школы, повышение престижа образовательного учреждения через рост квалификации педагогических работников.</w:t>
      </w:r>
    </w:p>
    <w:p w:rsidR="0068565F" w:rsidRDefault="000D2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Направление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индивидуальное сопровождение педагогов </w:t>
      </w:r>
      <w:r>
        <w:rPr>
          <w:rFonts w:ascii="Times New Roman" w:eastAsia="Times New Roman" w:hAnsi="Times New Roman" w:cs="Times New Roman"/>
          <w:sz w:val="24"/>
          <w:szCs w:val="24"/>
        </w:rPr>
        <w:t>осуществляется через обучение, поддержку начинающих педагогов; создание условий  для мотивирования  каждого учителя на рост их профессионального мастерства.</w:t>
      </w:r>
    </w:p>
    <w:p w:rsidR="0068565F" w:rsidRDefault="000D2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Направление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корпоративная культура и социальное партнерство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направлено на создание образовательного  пространства школы, как среды максимально широкого диапазона для развития личности, действующей в соответствии с общественными ценностями и приоритетами, ожиданиями и интересами.</w:t>
      </w:r>
    </w:p>
    <w:p w:rsidR="0068565F" w:rsidRDefault="00685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565F" w:rsidRDefault="000D24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План мероприятий подпрограммы </w:t>
      </w:r>
    </w:p>
    <w:p w:rsidR="0068565F" w:rsidRDefault="000D24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Развитие педагогического потенциала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tbl>
      <w:tblPr>
        <w:tblStyle w:val="af5"/>
        <w:tblW w:w="9889" w:type="dxa"/>
        <w:tblLayout w:type="fixed"/>
        <w:tblLook w:val="04A0"/>
      </w:tblPr>
      <w:tblGrid>
        <w:gridCol w:w="675"/>
        <w:gridCol w:w="5670"/>
        <w:gridCol w:w="1560"/>
        <w:gridCol w:w="1984"/>
      </w:tblGrid>
      <w:tr w:rsidR="0068565F">
        <w:tc>
          <w:tcPr>
            <w:tcW w:w="675" w:type="dxa"/>
          </w:tcPr>
          <w:p w:rsidR="0068565F" w:rsidRDefault="000D24C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68565F" w:rsidRDefault="000D24C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Мероприятия </w:t>
            </w:r>
          </w:p>
        </w:tc>
        <w:tc>
          <w:tcPr>
            <w:tcW w:w="1560" w:type="dxa"/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Сроки исполнения </w:t>
            </w:r>
          </w:p>
        </w:tc>
        <w:tc>
          <w:tcPr>
            <w:tcW w:w="1984" w:type="dxa"/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68565F">
        <w:tc>
          <w:tcPr>
            <w:tcW w:w="9889" w:type="dxa"/>
            <w:gridSpan w:val="4"/>
          </w:tcPr>
          <w:p w:rsidR="0068565F" w:rsidRDefault="000D24C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Повышение мотивации</w:t>
            </w:r>
          </w:p>
        </w:tc>
      </w:tr>
      <w:tr w:rsidR="0068565F">
        <w:tc>
          <w:tcPr>
            <w:tcW w:w="675" w:type="dxa"/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профилактических мероприятий по предупреждению эмоционального выгорания педагогов. </w:t>
            </w:r>
          </w:p>
        </w:tc>
        <w:tc>
          <w:tcPr>
            <w:tcW w:w="1560" w:type="dxa"/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Педагог - психолог</w:t>
            </w:r>
          </w:p>
        </w:tc>
      </w:tr>
      <w:tr w:rsidR="0068565F">
        <w:tc>
          <w:tcPr>
            <w:tcW w:w="675" w:type="dxa"/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тренингов, анкетирования, направленных на развитие педагогических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приоритетов, на усиление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коммуникативных возможностей педагогов</w:t>
            </w:r>
          </w:p>
        </w:tc>
        <w:tc>
          <w:tcPr>
            <w:tcW w:w="1560" w:type="dxa"/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раз в четверть</w:t>
            </w:r>
          </w:p>
        </w:tc>
        <w:tc>
          <w:tcPr>
            <w:tcW w:w="1984" w:type="dxa"/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Заместитель директора, педагог-психолог</w:t>
            </w:r>
          </w:p>
        </w:tc>
      </w:tr>
      <w:tr w:rsidR="0068565F">
        <w:tc>
          <w:tcPr>
            <w:tcW w:w="675" w:type="dxa"/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роли школьного кабинета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воспитательном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процессе. Смотр кабинетов. Создание кабинета, способствующего оптимизации образовательного процесса.</w:t>
            </w:r>
          </w:p>
        </w:tc>
        <w:tc>
          <w:tcPr>
            <w:tcW w:w="1560" w:type="dxa"/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Заместитель директора, педагоги</w:t>
            </w:r>
          </w:p>
        </w:tc>
      </w:tr>
      <w:tr w:rsidR="0068565F">
        <w:tc>
          <w:tcPr>
            <w:tcW w:w="9889" w:type="dxa"/>
            <w:gridSpan w:val="4"/>
          </w:tcPr>
          <w:p w:rsidR="0068565F" w:rsidRDefault="000D24C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Методическое направление</w:t>
            </w:r>
          </w:p>
        </w:tc>
      </w:tr>
      <w:tr w:rsidR="0068565F">
        <w:tc>
          <w:tcPr>
            <w:tcW w:w="675" w:type="dxa"/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прохождение педагогами школы курсов повышения квалификации, курсов по обучению компьютерной грамотности.</w:t>
            </w:r>
          </w:p>
        </w:tc>
        <w:tc>
          <w:tcPr>
            <w:tcW w:w="1560" w:type="dxa"/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Согласно плану </w:t>
            </w:r>
          </w:p>
        </w:tc>
        <w:tc>
          <w:tcPr>
            <w:tcW w:w="1984" w:type="dxa"/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Заместитель директор, педагоги</w:t>
            </w:r>
          </w:p>
        </w:tc>
      </w:tr>
      <w:tr w:rsidR="0068565F">
        <w:tc>
          <w:tcPr>
            <w:tcW w:w="675" w:type="dxa"/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Аттестация педагогов.</w:t>
            </w:r>
          </w:p>
          <w:p w:rsidR="0068565F" w:rsidRDefault="0068565F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директора, аттестующиеся педагоги</w:t>
            </w:r>
          </w:p>
        </w:tc>
      </w:tr>
      <w:tr w:rsidR="0068565F">
        <w:tc>
          <w:tcPr>
            <w:tcW w:w="675" w:type="dxa"/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педагогов в работе методических объединений, семинаров, тематических педсоветах</w:t>
            </w:r>
          </w:p>
        </w:tc>
        <w:tc>
          <w:tcPr>
            <w:tcW w:w="1560" w:type="dxa"/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Заместитель директор, педагоги</w:t>
            </w:r>
          </w:p>
        </w:tc>
      </w:tr>
      <w:tr w:rsidR="0068565F">
        <w:tc>
          <w:tcPr>
            <w:tcW w:w="675" w:type="dxa"/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Взаимопосещение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уроков и внеурочных мероприятий. Проведение открытых уроков, мастер-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классов и мероприятий.</w:t>
            </w:r>
          </w:p>
        </w:tc>
        <w:tc>
          <w:tcPr>
            <w:tcW w:w="1560" w:type="dxa"/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84" w:type="dxa"/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Заместитель директор,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педагоги</w:t>
            </w:r>
          </w:p>
        </w:tc>
      </w:tr>
      <w:tr w:rsidR="0068565F">
        <w:tc>
          <w:tcPr>
            <w:tcW w:w="675" w:type="dxa"/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670" w:type="dxa"/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и распространение опыта работы педагогов на различных уровнях: на педагогических конференциях, региональных педагогических форумах, профессиональных конкурсах, через публикации в средствах массовой информации.</w:t>
            </w:r>
          </w:p>
        </w:tc>
        <w:tc>
          <w:tcPr>
            <w:tcW w:w="1560" w:type="dxa"/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Заместитель директор, педагоги</w:t>
            </w:r>
          </w:p>
        </w:tc>
      </w:tr>
      <w:tr w:rsidR="0068565F">
        <w:tc>
          <w:tcPr>
            <w:tcW w:w="675" w:type="dxa"/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качества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успеваемости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0" w:type="dxa"/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Заместитель директора, учителя предметники</w:t>
            </w:r>
          </w:p>
        </w:tc>
      </w:tr>
      <w:tr w:rsidR="0068565F">
        <w:tc>
          <w:tcPr>
            <w:tcW w:w="675" w:type="dxa"/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секций по предмету на уровне школы, города, области</w:t>
            </w:r>
          </w:p>
        </w:tc>
        <w:tc>
          <w:tcPr>
            <w:tcW w:w="1560" w:type="dxa"/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Заместитель директора, учителя-предметники</w:t>
            </w:r>
          </w:p>
        </w:tc>
      </w:tr>
      <w:tr w:rsidR="0068565F">
        <w:tc>
          <w:tcPr>
            <w:tcW w:w="9889" w:type="dxa"/>
            <w:gridSpan w:val="4"/>
          </w:tcPr>
          <w:p w:rsidR="0068565F" w:rsidRDefault="000D24C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- индивидуальное сопровождение педагогов</w:t>
            </w:r>
          </w:p>
        </w:tc>
      </w:tr>
      <w:tr w:rsidR="0068565F">
        <w:tc>
          <w:tcPr>
            <w:tcW w:w="675" w:type="dxa"/>
          </w:tcPr>
          <w:p w:rsidR="0068565F" w:rsidRDefault="000D24C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тематических педсоветов, обучающих семинаров,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тьютерского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сопровождения</w:t>
            </w:r>
          </w:p>
        </w:tc>
        <w:tc>
          <w:tcPr>
            <w:tcW w:w="1560" w:type="dxa"/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Заместитель  директора, учителя-предметники</w:t>
            </w:r>
          </w:p>
        </w:tc>
      </w:tr>
      <w:tr w:rsidR="0068565F">
        <w:tc>
          <w:tcPr>
            <w:tcW w:w="675" w:type="dxa"/>
          </w:tcPr>
          <w:p w:rsidR="0068565F" w:rsidRDefault="000D24C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уровня профессионально – творческого развития и профессиональных затруднений педагога (тестирование по различным методикам) с целью превращения обновленных знаний в эффективную личностную парадигму профессионально – творческого развития </w:t>
            </w:r>
          </w:p>
        </w:tc>
        <w:tc>
          <w:tcPr>
            <w:tcW w:w="1560" w:type="dxa"/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раз в полугодие</w:t>
            </w:r>
          </w:p>
        </w:tc>
        <w:tc>
          <w:tcPr>
            <w:tcW w:w="1984" w:type="dxa"/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Заместитель директора, педагог-психолог</w:t>
            </w:r>
          </w:p>
        </w:tc>
      </w:tr>
      <w:tr w:rsidR="0068565F">
        <w:tc>
          <w:tcPr>
            <w:tcW w:w="675" w:type="dxa"/>
          </w:tcPr>
          <w:p w:rsidR="0068565F" w:rsidRDefault="000D24C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индивидуальных образовательных маршрутов педагогов</w:t>
            </w:r>
          </w:p>
        </w:tc>
        <w:tc>
          <w:tcPr>
            <w:tcW w:w="1560" w:type="dxa"/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Заместитель директора, учителя-предметники</w:t>
            </w:r>
          </w:p>
        </w:tc>
      </w:tr>
      <w:tr w:rsidR="0068565F">
        <w:tc>
          <w:tcPr>
            <w:tcW w:w="675" w:type="dxa"/>
          </w:tcPr>
          <w:p w:rsidR="0068565F" w:rsidRDefault="000D24C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0" w:type="dxa"/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педагогов по самообразованию и саморазвитию</w:t>
            </w:r>
          </w:p>
        </w:tc>
        <w:tc>
          <w:tcPr>
            <w:tcW w:w="1560" w:type="dxa"/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Учителя школы</w:t>
            </w:r>
          </w:p>
        </w:tc>
      </w:tr>
      <w:tr w:rsidR="0068565F">
        <w:tc>
          <w:tcPr>
            <w:tcW w:w="675" w:type="dxa"/>
          </w:tcPr>
          <w:p w:rsidR="0068565F" w:rsidRDefault="000D24C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0" w:type="dxa"/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педагогов в городском и областном конкурсе «Учитель года Запорожской области»</w:t>
            </w:r>
          </w:p>
        </w:tc>
        <w:tc>
          <w:tcPr>
            <w:tcW w:w="1560" w:type="dxa"/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Заместитель директора, учителя-предметники, творческая группа</w:t>
            </w:r>
          </w:p>
        </w:tc>
      </w:tr>
      <w:tr w:rsidR="0068565F">
        <w:tc>
          <w:tcPr>
            <w:tcW w:w="675" w:type="dxa"/>
          </w:tcPr>
          <w:p w:rsidR="0068565F" w:rsidRDefault="000D24C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0" w:type="dxa"/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Консультативная помощь со стороны администрации, рефлексия творческой деятельности педагога с целью корректировки «Я – концепции»</w:t>
            </w:r>
          </w:p>
        </w:tc>
        <w:tc>
          <w:tcPr>
            <w:tcW w:w="1560" w:type="dxa"/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Администрация школы</w:t>
            </w:r>
          </w:p>
        </w:tc>
      </w:tr>
      <w:tr w:rsidR="0068565F">
        <w:tc>
          <w:tcPr>
            <w:tcW w:w="9889" w:type="dxa"/>
            <w:gridSpan w:val="4"/>
          </w:tcPr>
          <w:p w:rsidR="0068565F" w:rsidRDefault="000D24C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- корпоративная культура и социальное партнерство</w:t>
            </w:r>
          </w:p>
        </w:tc>
      </w:tr>
      <w:tr w:rsidR="0068565F">
        <w:tc>
          <w:tcPr>
            <w:tcW w:w="675" w:type="dxa"/>
          </w:tcPr>
          <w:p w:rsidR="0068565F" w:rsidRDefault="000D24C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670" w:type="dxa"/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тренингов,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стажировочных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диалоговых площадок для улучшения процесса внутренней коммуникации, поддержания командного духа коллектива</w:t>
            </w:r>
          </w:p>
        </w:tc>
        <w:tc>
          <w:tcPr>
            <w:tcW w:w="1560" w:type="dxa"/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 по отдельному плану</w:t>
            </w:r>
          </w:p>
        </w:tc>
        <w:tc>
          <w:tcPr>
            <w:tcW w:w="1984" w:type="dxa"/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Заместитель директора, учителя-предметники</w:t>
            </w:r>
          </w:p>
        </w:tc>
      </w:tr>
      <w:tr w:rsidR="0068565F">
        <w:tc>
          <w:tcPr>
            <w:tcW w:w="675" w:type="dxa"/>
          </w:tcPr>
          <w:p w:rsidR="0068565F" w:rsidRDefault="000D24C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670" w:type="dxa"/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культурно-массовой работы среди педагогов</w:t>
            </w:r>
          </w:p>
        </w:tc>
        <w:tc>
          <w:tcPr>
            <w:tcW w:w="1560" w:type="dxa"/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Заместитель директора, учителя-предметники</w:t>
            </w:r>
          </w:p>
        </w:tc>
      </w:tr>
      <w:tr w:rsidR="0068565F">
        <w:tc>
          <w:tcPr>
            <w:tcW w:w="675" w:type="dxa"/>
          </w:tcPr>
          <w:p w:rsidR="0068565F" w:rsidRDefault="000D24C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670" w:type="dxa"/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межшкольных конференций, форумов</w:t>
            </w:r>
          </w:p>
        </w:tc>
        <w:tc>
          <w:tcPr>
            <w:tcW w:w="1560" w:type="dxa"/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Май - ежегодно</w:t>
            </w:r>
          </w:p>
        </w:tc>
        <w:tc>
          <w:tcPr>
            <w:tcW w:w="1984" w:type="dxa"/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Заместитель директора,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учителя- предметники</w:t>
            </w:r>
          </w:p>
        </w:tc>
      </w:tr>
    </w:tbl>
    <w:p w:rsidR="0068565F" w:rsidRDefault="006856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565F" w:rsidRDefault="000D24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 результаты реализации подпрограммы «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Развитие педагогического потенциала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68565F" w:rsidRDefault="000D24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повышение профессионального роста педагогов и эффективного использования кадрового потенциала;</w:t>
      </w:r>
    </w:p>
    <w:p w:rsidR="0068565F" w:rsidRDefault="000D24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повышение мотивации к качественному педагогическому труду;</w:t>
      </w:r>
    </w:p>
    <w:p w:rsidR="0068565F" w:rsidRDefault="000D24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увеличение доли педагогических работников, реализующих инновационные педагогические технологии, авторские программы, принимающих участие в различных профессиональных конкурсах разных уровней, готовых к использованию ИКТ – технологий в педагогическом процессе и повышению квалификации;</w:t>
      </w:r>
    </w:p>
    <w:p w:rsidR="0068565F" w:rsidRDefault="000D24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успешное прохождение аттестации для повышения квалификации педагогов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8565F" w:rsidRDefault="000D24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проектирование педагогом индивидуального образовательного маршрута профессионально-личностного развития;</w:t>
      </w:r>
    </w:p>
    <w:p w:rsidR="0068565F" w:rsidRDefault="000D24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совершенствование мониторинга организации и содержания учебно-воспитательного процесса и разработка рекомендаций по повышению качества и результатов образовательного процесса.</w:t>
      </w:r>
    </w:p>
    <w:p w:rsidR="0068565F" w:rsidRDefault="0068565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8565F" w:rsidRDefault="000D24C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Подпрограмма «</w:t>
      </w:r>
      <w:r>
        <w:rPr>
          <w:rFonts w:ascii="Times New Roman" w:hAnsi="Times New Roman" w:cs="Times New Roman"/>
          <w:b/>
          <w:sz w:val="28"/>
          <w:szCs w:val="28"/>
        </w:rPr>
        <w:t>Одаренные дети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68565F" w:rsidRDefault="0068565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565F" w:rsidRDefault="000D24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Цель программы: </w:t>
      </w:r>
      <w:r>
        <w:rPr>
          <w:rFonts w:ascii="Times New Roman" w:hAnsi="Times New Roman" w:cs="Times New Roman"/>
          <w:sz w:val="24"/>
          <w:szCs w:val="24"/>
        </w:rPr>
        <w:t>создание в школе оптимальных условий, способствующих развитию одаренности обучающихся.</w:t>
      </w:r>
    </w:p>
    <w:p w:rsidR="0068565F" w:rsidRDefault="000D24C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Развитие подпрограммы «</w:t>
      </w:r>
      <w:r>
        <w:rPr>
          <w:rFonts w:ascii="Times New Roman" w:hAnsi="Times New Roman" w:cs="Times New Roman"/>
          <w:sz w:val="24"/>
          <w:szCs w:val="24"/>
        </w:rPr>
        <w:t>Одаренные дети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» в школе предполагает решение </w:t>
      </w:r>
      <w:r>
        <w:rPr>
          <w:rFonts w:ascii="Times New Roman" w:eastAsia="Calibri" w:hAnsi="Times New Roman" w:cs="Times New Roman"/>
          <w:b/>
          <w:sz w:val="24"/>
          <w:szCs w:val="24"/>
        </w:rPr>
        <w:t>следующих задач:</w:t>
      </w:r>
    </w:p>
    <w:p w:rsidR="0068565F" w:rsidRDefault="000D2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выявление и отбор как собственно одаренных и талантливых детей, так и способных, создание условий для развития творческого потенциала личности таких школьников;</w:t>
      </w:r>
    </w:p>
    <w:p w:rsidR="0068565F" w:rsidRDefault="000D2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научно-методическое, психолого-педагогическое сопровождение развития одаренных детей;</w:t>
      </w:r>
    </w:p>
    <w:p w:rsidR="0068565F" w:rsidRDefault="000D2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совершенствование механизма реализации творческих, исследовательских, коммуникативных потребностей одаренных детей;</w:t>
      </w:r>
    </w:p>
    <w:p w:rsidR="0068565F" w:rsidRDefault="000D24C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совместно с родителями поддерживать талантливого ребенка в реализации его интересов в школе и семье (тематические родительские собрания, круглые столы с участием детей, лектории для родителей, спортивные мероприятия, концерты, праздники, посещение кружков и секций по способностям).</w:t>
      </w:r>
    </w:p>
    <w:p w:rsidR="0068565F" w:rsidRDefault="006856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8565F" w:rsidRDefault="000D2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направления реализации подпрограммы:</w:t>
      </w:r>
    </w:p>
    <w:p w:rsidR="0068565F" w:rsidRDefault="000D24C2">
      <w:pPr>
        <w:autoSpaceDE w:val="0"/>
        <w:autoSpaceDN w:val="0"/>
        <w:adjustRightInd w:val="0"/>
        <w:spacing w:after="0" w:line="240" w:lineRule="auto"/>
        <w:ind w:right="113"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Направление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изучение нормативных документов, рекомендаций и опыта работы педагогов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вопросу «Одаренные дети» направлено на </w:t>
      </w:r>
      <w:r>
        <w:rPr>
          <w:rFonts w:ascii="Times New Roman" w:hAnsi="Times New Roman" w:cs="Times New Roman"/>
          <w:color w:val="000000"/>
          <w:sz w:val="24"/>
          <w:szCs w:val="24"/>
        </w:rPr>
        <w:t>внедрение передовых образовательных технологий, изучение нормативно-правового обеспечения деятельности, формирование банка данных по проблеме одаренности, укрепление материально-технической базы.</w:t>
      </w:r>
    </w:p>
    <w:p w:rsidR="0068565F" w:rsidRDefault="000D2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Направление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создание банка данных одаренных детей школы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нацелено на формирование банка методического обеспечения для выявления одаренности; проведение специальных конкурсов, турниров для выявления одаренных детей; проведение диагностики одаренных детей; диагностика условий обучения и развития одаренных детей (в т.ч. кадровых); создание банка данных «Одаренные дети школы».</w:t>
      </w:r>
    </w:p>
    <w:p w:rsidR="0068565F" w:rsidRDefault="000D2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Направление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психологическая помощь одаренным детям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апробацию и внедрение методических разработок в психолого-педагогическую практику, поиск и внедрение наиболее эффективных технологий работы с одаренными детьми; создание системы психологического сопровождения одаренных детей.</w:t>
      </w:r>
    </w:p>
    <w:p w:rsidR="0068565F" w:rsidRDefault="000D2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Направление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создание методической копилки по работе с одаренными детьми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 определение критериев эффективности педагогической работы с одаренными детьми; повышение квалификации педагогов на разных уровнях; оказание информационной, методической и финансовой помощи педагогам; создание творческой группы учителей, работающих с одаренными детьми; создание условий для отработки и применения новых педагогических технологий.</w:t>
      </w:r>
    </w:p>
    <w:p w:rsidR="0068565F" w:rsidRDefault="000D2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Направление </w:t>
      </w:r>
      <w:r>
        <w:rPr>
          <w:rFonts w:ascii="Times New Roman" w:eastAsia="Calibri" w:hAnsi="Times New Roman" w:cs="Times New Roman"/>
          <w:b/>
          <w:sz w:val="24"/>
          <w:szCs w:val="24"/>
        </w:rPr>
        <w:t>систематизация работы учителей с одаренными детьми в урочной деятельности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направлено на создание образовательной среды для развития одаренных детей через организацию курсов углубленного изучения предметов, кружков интеллектуальной, художественно-эстетической направленности; летнего лагеря; создание условий для участия одаренных детей в олимпиадах, конференциях и других интеллектуально-творческих мероприятиях разного уровня; обеспечение материально-технической базы; использование информационно-коммуникационных технологий.</w:t>
      </w:r>
      <w:proofErr w:type="gramEnd"/>
    </w:p>
    <w:p w:rsidR="0068565F" w:rsidRDefault="000D2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Направление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создание условий для работы с одаренными детьми во внеурочное время реализуется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ориентированием внеклассной работы на участие в ней одаренных детей; организация разнообразных конкурсов, олимпиад, интеллектуальных марафонов, конференций; осуществление поддержки одаренности через организацию конкурса «Ученик года».</w:t>
      </w:r>
    </w:p>
    <w:p w:rsidR="0068565F" w:rsidRDefault="000D2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Направление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работа с родителями одаренных детей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осуществляется через привлечение внимания общественности и родителей, органов государственного управления, средств массовой информации к проблемам одаренных детей; организация совместной работы.</w:t>
      </w:r>
    </w:p>
    <w:p w:rsidR="0068565F" w:rsidRDefault="000D24C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План мероприятий подпрограммы «</w:t>
      </w:r>
      <w:r>
        <w:rPr>
          <w:rFonts w:ascii="Times New Roman" w:hAnsi="Times New Roman" w:cs="Times New Roman"/>
          <w:b/>
          <w:sz w:val="24"/>
          <w:szCs w:val="24"/>
        </w:rPr>
        <w:t>Одаренные дети</w:t>
      </w:r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68565F" w:rsidRDefault="0068565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15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4"/>
        <w:gridCol w:w="5693"/>
        <w:gridCol w:w="1560"/>
        <w:gridCol w:w="1984"/>
      </w:tblGrid>
      <w:tr w:rsidR="0068565F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565F" w:rsidRDefault="000D24C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68565F" w:rsidRDefault="000D24C2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8565F">
        <w:tc>
          <w:tcPr>
            <w:tcW w:w="97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565F" w:rsidRDefault="000D24C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Изучение нормативных документов, рекомендаций и опыта работы педагогов по вопросу «Одаренные дети»</w:t>
            </w:r>
          </w:p>
        </w:tc>
      </w:tr>
      <w:tr w:rsidR="0068565F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«Одаренность: понятие; виды одаренности»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 </w:t>
            </w:r>
          </w:p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</w:p>
        </w:tc>
      </w:tr>
      <w:tr w:rsidR="0068565F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новинками педагогической литературы: «Особенности работы с одаренными детьми»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68565F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«За круглым столом» (изучение специальных исследований педагогов и психологов: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 Проскуры,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Выготского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А.Матюшкина)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творческих групп</w:t>
            </w:r>
          </w:p>
        </w:tc>
      </w:tr>
      <w:tr w:rsidR="0068565F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«Организация индивидуальной и дифференцированной работы с одаренными детьми на уроках математики и русского языка»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68565F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Педсовет «Роль школы в развитии и обучении одаренных детей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68565F">
        <w:tc>
          <w:tcPr>
            <w:tcW w:w="97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565F" w:rsidRDefault="000D24C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банка данных одаренных детей школы</w:t>
            </w:r>
          </w:p>
        </w:tc>
      </w:tr>
      <w:tr w:rsidR="0068565F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Анкетно-биографические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по одаренным детям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565F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Психодиагностические обследования среди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565F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детей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Методический  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совет</w:t>
            </w:r>
          </w:p>
        </w:tc>
      </w:tr>
      <w:tr w:rsidR="0068565F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во время проведения интеллектуальных и художественных конкурсов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565F">
        <w:tc>
          <w:tcPr>
            <w:tcW w:w="97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565F" w:rsidRDefault="000D24C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Психологическая помощь одаренным детям</w:t>
            </w:r>
          </w:p>
        </w:tc>
      </w:tr>
      <w:tr w:rsidR="0068565F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Регулярные психологические консультации для одаренных детей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педагог-психолог</w:t>
            </w:r>
          </w:p>
        </w:tc>
      </w:tr>
      <w:tr w:rsidR="0068565F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психологического сопровождения в ходе олимпиад, турниров и других интеллектуальных и творческих конкурсов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Директор, классные руководители, учителя-предметники</w:t>
            </w:r>
          </w:p>
        </w:tc>
      </w:tr>
      <w:tr w:rsidR="0068565F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Психологические тренинги, направленные на повышение эмоциональной устойчивости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68565F">
        <w:tc>
          <w:tcPr>
            <w:tcW w:w="97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565F" w:rsidRDefault="000D24C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методической копилки по работе с одаренными детьми</w:t>
            </w:r>
          </w:p>
        </w:tc>
      </w:tr>
      <w:tr w:rsidR="0068565F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Комплектование  методического кабинета соответствующей учебной и научно-методической литературой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68565F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методической копилки (тесты, карточки для дифференцированной работы, олимпиадные задания, задания повышенной трудности по предметам, разработки интеллектуальных марафонов, игр)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68565F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библиотеки по реализации программы: создание тематических картотек, подборка отечественной и зарубежной литературы (монографии, статьи, тезисы, словари и т.д.) по вопросам одаренности детей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68565F">
        <w:tc>
          <w:tcPr>
            <w:tcW w:w="97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565F" w:rsidRDefault="000D24C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Систематизация работы учителей с одаренными детьми в урочной деятельности</w:t>
            </w:r>
          </w:p>
        </w:tc>
      </w:tr>
      <w:tr w:rsidR="0068565F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в урочной деятельности различных современных средств информации: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Интернета, компьютерных игр по предметам, электронных энциклопедий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учитель информатики</w:t>
            </w:r>
          </w:p>
        </w:tc>
      </w:tr>
      <w:tr w:rsidR="0068565F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на уроках современных технологий: игровых, учебно-исследовательских, коммуникативных, проблемно-поисковых,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 и учителя-предметники</w:t>
            </w:r>
          </w:p>
        </w:tc>
      </w:tr>
      <w:tr w:rsidR="0068565F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элементов дифференцированного обучения, направленных на творческий поиск, высокую познавательную активность, самостоятельную деятельность, а также учебную мотивацию одаренных учащихся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 и учителя-предметники</w:t>
            </w:r>
          </w:p>
        </w:tc>
      </w:tr>
      <w:tr w:rsidR="0068565F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нестандартных форм уроков: урок-КВН,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урок-сказка, урок-путешествие, урок-игра,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урок-творческая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мастерская, урок-исследование, урок-поиск и др.</w:t>
            </w:r>
            <w:proofErr w:type="gramEnd"/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начальных классов и учителя-предметники</w:t>
            </w:r>
          </w:p>
        </w:tc>
      </w:tr>
      <w:tr w:rsidR="0068565F">
        <w:tc>
          <w:tcPr>
            <w:tcW w:w="97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565F" w:rsidRDefault="000D24C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Создание условий для работы с одаренными детьми во внеурочное время (предметные и творческие кружки, спортивные секции)</w:t>
            </w:r>
          </w:p>
        </w:tc>
      </w:tr>
      <w:tr w:rsidR="0068565F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Функционирование  творческих кружков, а также спортивных секций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образования, заместитель директора</w:t>
            </w:r>
          </w:p>
        </w:tc>
      </w:tr>
      <w:tr w:rsidR="0068565F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 классные, школьные и городские олимпиады (2-11 класс)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– декабрь</w:t>
            </w:r>
          </w:p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работающие во 2-11 классах,</w:t>
            </w:r>
          </w:p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68565F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 «Во всех науках мы сильны»  (5-9 классы)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ежегодно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565F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предметных проектов    по экологии (тема «Охрана окружающей среды») 7-9 классы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Январь-февраль,</w:t>
            </w:r>
          </w:p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68565F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Математические турниры «Считай, решай, отгадывай»  2-4 классы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ежегодно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68565F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Музыкальные конкурсы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– май,</w:t>
            </w:r>
          </w:p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</w:tr>
      <w:tr w:rsidR="0068565F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изобразительного искусства «Волшебная кисточка»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Март, ежегодно 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68565F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 старт!» - спортивные соревнования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ФЗК, ПДО</w:t>
            </w:r>
          </w:p>
        </w:tc>
      </w:tr>
      <w:tr w:rsidR="0068565F">
        <w:tc>
          <w:tcPr>
            <w:tcW w:w="97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565F" w:rsidRDefault="000D24C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мероприятий с родителями одаренных детей</w:t>
            </w:r>
          </w:p>
        </w:tc>
      </w:tr>
      <w:tr w:rsidR="0068565F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родителей с целью определения их основных подходов к данной проблеме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– сентябрь,</w:t>
            </w:r>
          </w:p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565F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Родительский всеобуч «Развитие творческого потенциала ребенка»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Октябрь, ежегодно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565F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Операция «Каникулы» - «Организация досуга одаренных детей»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Каникуляр</w:t>
            </w:r>
            <w:proofErr w:type="spellEnd"/>
          </w:p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время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учителя- предметники</w:t>
            </w:r>
          </w:p>
        </w:tc>
      </w:tr>
      <w:tr w:rsidR="0068565F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психолого-педагогические консультации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565F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Совместное творчество родителей и детей. Выставки детских работ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ПДО, классные руководители</w:t>
            </w:r>
          </w:p>
        </w:tc>
      </w:tr>
      <w:tr w:rsidR="0068565F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«Мама, папа, я – спортивная семья»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мероприятий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спортивных секций, учителя ФЗК</w:t>
            </w:r>
          </w:p>
        </w:tc>
      </w:tr>
      <w:tr w:rsidR="0068565F">
        <w:tc>
          <w:tcPr>
            <w:tcW w:w="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Вручение  благодарственных писем родителям учащихся  на общешкольной линейке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ежегодно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4" w:type="dxa"/>
              <w:bottom w:w="0" w:type="dxa"/>
              <w:right w:w="108" w:type="dxa"/>
            </w:tcMar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</w:tc>
      </w:tr>
    </w:tbl>
    <w:p w:rsidR="0068565F" w:rsidRDefault="0068565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8565F" w:rsidRDefault="000D24C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Ожидаемые результаты реализации подпрограммы</w:t>
      </w:r>
    </w:p>
    <w:p w:rsidR="0068565F" w:rsidRDefault="000D2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увеличение количества детей, адекватно проявляющих свои интеллектуальные или иные способности;</w:t>
      </w:r>
    </w:p>
    <w:p w:rsidR="0068565F" w:rsidRDefault="000D2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качества образования и воспитания школьников в целом;</w:t>
      </w:r>
    </w:p>
    <w:p w:rsidR="0068565F" w:rsidRDefault="000D2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положительная динамика процента участников и призеров конкурсов, олимпиад, конференций различного уровня;</w:t>
      </w:r>
    </w:p>
    <w:p w:rsidR="0068565F" w:rsidRDefault="000D2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повышение социального престижа школы на местном, муниципальном уровне.</w:t>
      </w:r>
    </w:p>
    <w:p w:rsidR="0068565F" w:rsidRDefault="006856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68565F" w:rsidRDefault="000D24C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Подпрограмма «Гражданско-патриотического воспитания школьников»</w:t>
      </w:r>
    </w:p>
    <w:p w:rsidR="0068565F" w:rsidRDefault="000D24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Цель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программы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:</w:t>
      </w:r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>оздание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условий для активной, содержательной, системной деятельности коллектива педагогов, обучающихся, родителей школы по становлению и личностному развитию детей в процессе формирования активной жизненной позиции и чувства ответственности за свой личный выбор и за будущее России.</w:t>
      </w:r>
    </w:p>
    <w:p w:rsidR="0068565F" w:rsidRDefault="000D24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Подпрограмма гражданско-патриотического воспитания школьников предполагает решение 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следующих задач:</w:t>
      </w:r>
    </w:p>
    <w:p w:rsidR="0068565F" w:rsidRDefault="000D2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проводить  обоснованную организаторскую деятельность по созданию условий для эффективного патриотического воспитания школьников;</w:t>
      </w:r>
    </w:p>
    <w:p w:rsidR="0068565F" w:rsidRDefault="000D2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формировать эффективную систему патриотического воспитания, обеспечивающую оптимальные условия развития у каждого подростка верности Отечеству, готовность приносить пользу обществу и государству;</w:t>
      </w:r>
    </w:p>
    <w:p w:rsidR="0068565F" w:rsidRDefault="000D2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развивать у обучающихся потребность в познании культурно-исторических ценностей, стимулировать творческую активность;</w:t>
      </w:r>
    </w:p>
    <w:p w:rsidR="0068565F" w:rsidRDefault="000D2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привлекать обучающихся к работе по возрождению и сохранению культурных и духовно-нравственных ценностей родного края, школы через овладение технологией социального проектирования и участие в реальной жизни местного сообщества;</w:t>
      </w:r>
    </w:p>
    <w:p w:rsidR="0068565F" w:rsidRDefault="000D24C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- изучать историю своего края, народа, страны для дальнейшего укрепления основ демократии и народовластия в России.</w:t>
      </w:r>
    </w:p>
    <w:p w:rsidR="0068565F" w:rsidRDefault="000D24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направления реализации подпрограммы:</w:t>
      </w:r>
    </w:p>
    <w:p w:rsidR="0068565F" w:rsidRDefault="000D24C2">
      <w:pPr>
        <w:autoSpaceDE w:val="0"/>
        <w:autoSpaceDN w:val="0"/>
        <w:adjustRightInd w:val="0"/>
        <w:spacing w:after="0" w:line="240" w:lineRule="auto"/>
        <w:ind w:right="113"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Направление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работа школьного музея и работа с мемориальными комплексами и историческими памятниками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реализуется через такие формы как </w:t>
      </w:r>
      <w:r>
        <w:rPr>
          <w:rFonts w:ascii="Times New Roman" w:hAnsi="Times New Roman" w:cs="Times New Roman"/>
          <w:sz w:val="24"/>
          <w:szCs w:val="24"/>
        </w:rPr>
        <w:t>тематические классные часы, уроки мужества, устный журнал, предметные недели, беседы, встречи с ветеранами Великой Отечественной войны и воинами–интернационалистами, конкурсы, посещение музеев, организацию праздников, посвященные памятным датам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8565F" w:rsidRDefault="000D24C2">
      <w:pPr>
        <w:pStyle w:val="af4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Направление </w:t>
      </w:r>
      <w:r>
        <w:rPr>
          <w:rFonts w:ascii="Times New Roman" w:hAnsi="Times New Roman"/>
          <w:b/>
        </w:rPr>
        <w:t>работа в социуме</w:t>
      </w:r>
      <w:r>
        <w:rPr>
          <w:rFonts w:ascii="Times New Roman" w:hAnsi="Times New Roman"/>
        </w:rPr>
        <w:t xml:space="preserve"> осуществляется в школе в совместной реализации образовательных проектов и социальных инициатив «</w:t>
      </w:r>
      <w:r>
        <w:rPr>
          <w:rFonts w:ascii="Times New Roman" w:hAnsi="Times New Roman"/>
          <w:bCs/>
        </w:rPr>
        <w:t xml:space="preserve">Я и семья» через основные формы </w:t>
      </w:r>
      <w:proofErr w:type="spellStart"/>
      <w:r>
        <w:rPr>
          <w:rFonts w:ascii="Times New Roman" w:hAnsi="Times New Roman"/>
          <w:bCs/>
        </w:rPr>
        <w:t>деятельности</w:t>
      </w:r>
      <w:proofErr w:type="gramStart"/>
      <w:r>
        <w:rPr>
          <w:rFonts w:ascii="Times New Roman" w:hAnsi="Times New Roman"/>
          <w:bCs/>
        </w:rPr>
        <w:t>:</w:t>
      </w:r>
      <w:r>
        <w:rPr>
          <w:rFonts w:ascii="Times New Roman" w:hAnsi="Times New Roman"/>
        </w:rPr>
        <w:t>б</w:t>
      </w:r>
      <w:proofErr w:type="gramEnd"/>
      <w:r>
        <w:rPr>
          <w:rFonts w:ascii="Times New Roman" w:hAnsi="Times New Roman"/>
        </w:rPr>
        <w:t>еседы</w:t>
      </w:r>
      <w:proofErr w:type="spellEnd"/>
      <w:r>
        <w:rPr>
          <w:rFonts w:ascii="Times New Roman" w:hAnsi="Times New Roman"/>
          <w:b/>
          <w:bCs/>
        </w:rPr>
        <w:t xml:space="preserve">, </w:t>
      </w:r>
      <w:r>
        <w:rPr>
          <w:rFonts w:ascii="Times New Roman" w:hAnsi="Times New Roman"/>
        </w:rPr>
        <w:t xml:space="preserve">родительские собрания, родительский лекторий, индивидуальное консультирование, совместные мероприятия, игры, анкетирование, семейные праздники, часы общения в обмене опытом, в совершенствовании образовательной среды школы. Такая деятельность расширяет круг общения всех участников образовательного процесса, позволяет </w:t>
      </w:r>
      <w:proofErr w:type="gramStart"/>
      <w:r>
        <w:rPr>
          <w:rFonts w:ascii="Times New Roman" w:hAnsi="Times New Roman"/>
        </w:rPr>
        <w:t>обучающимся</w:t>
      </w:r>
      <w:proofErr w:type="gramEnd"/>
      <w:r>
        <w:rPr>
          <w:rFonts w:ascii="Times New Roman" w:hAnsi="Times New Roman"/>
        </w:rPr>
        <w:t xml:space="preserve"> получить социальный опыт и способствует формированию их мировоззрения</w:t>
      </w:r>
    </w:p>
    <w:p w:rsidR="0068565F" w:rsidRDefault="000D24C2">
      <w:pPr>
        <w:pStyle w:val="af4"/>
        <w:spacing w:before="0" w:beforeAutospacing="0" w:after="0" w:afterAutospacing="0"/>
        <w:ind w:firstLine="709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lang w:eastAsia="en-US"/>
        </w:rPr>
        <w:t xml:space="preserve">Направление </w:t>
      </w:r>
      <w:r>
        <w:rPr>
          <w:rFonts w:ascii="Times New Roman" w:eastAsia="Calibri" w:hAnsi="Times New Roman"/>
          <w:b/>
          <w:lang w:eastAsia="en-US"/>
        </w:rPr>
        <w:t xml:space="preserve">проектная и интеллектуальная деятельность </w:t>
      </w:r>
      <w:r>
        <w:rPr>
          <w:rFonts w:ascii="Times New Roman" w:eastAsia="Calibri" w:hAnsi="Times New Roman"/>
          <w:lang w:eastAsia="en-US"/>
        </w:rPr>
        <w:t xml:space="preserve">нацелено на </w:t>
      </w:r>
      <w:r>
        <w:rPr>
          <w:rStyle w:val="fontstyle01"/>
          <w:rFonts w:eastAsia="Calibri"/>
        </w:rPr>
        <w:t xml:space="preserve">создание </w:t>
      </w:r>
      <w:proofErr w:type="spellStart"/>
      <w:r>
        <w:rPr>
          <w:rStyle w:val="fontstyle01"/>
          <w:rFonts w:eastAsia="Calibri"/>
        </w:rPr>
        <w:t>условийэффективногогражданско-патриотическоговоспитания</w:t>
      </w:r>
      <w:proofErr w:type="spellEnd"/>
      <w:r>
        <w:rPr>
          <w:rStyle w:val="fontstyle01"/>
          <w:rFonts w:eastAsia="Calibri"/>
        </w:rPr>
        <w:t xml:space="preserve"> учащихся</w:t>
      </w:r>
      <w:proofErr w:type="gramStart"/>
      <w:r>
        <w:rPr>
          <w:rStyle w:val="fontstyle01"/>
          <w:rFonts w:eastAsia="Calibri"/>
        </w:rPr>
        <w:t>.У</w:t>
      </w:r>
      <w:proofErr w:type="gramEnd"/>
      <w:r>
        <w:rPr>
          <w:rStyle w:val="fontstyle01"/>
          <w:rFonts w:eastAsia="Calibri"/>
        </w:rPr>
        <w:t xml:space="preserve">тверждение </w:t>
      </w:r>
      <w:proofErr w:type="spellStart"/>
      <w:r>
        <w:rPr>
          <w:rStyle w:val="fontstyle01"/>
          <w:rFonts w:eastAsia="Calibri"/>
        </w:rPr>
        <w:t>всознании</w:t>
      </w:r>
      <w:proofErr w:type="spellEnd"/>
      <w:r>
        <w:rPr>
          <w:rStyle w:val="fontstyle01"/>
          <w:rFonts w:eastAsia="Calibri"/>
        </w:rPr>
        <w:t xml:space="preserve"> и </w:t>
      </w:r>
      <w:proofErr w:type="spellStart"/>
      <w:r>
        <w:rPr>
          <w:rStyle w:val="fontstyle01"/>
          <w:rFonts w:eastAsia="Calibri"/>
        </w:rPr>
        <w:t>чувствахучащихсяпредставлений</w:t>
      </w:r>
      <w:proofErr w:type="spellEnd"/>
      <w:r>
        <w:rPr>
          <w:rStyle w:val="fontstyle01"/>
          <w:rFonts w:eastAsia="Calibri"/>
        </w:rPr>
        <w:t xml:space="preserve"> </w:t>
      </w:r>
      <w:proofErr w:type="spellStart"/>
      <w:r>
        <w:rPr>
          <w:rStyle w:val="fontstyle01"/>
          <w:rFonts w:eastAsia="Calibri"/>
        </w:rPr>
        <w:t>обобщечеловеческихценностях</w:t>
      </w:r>
      <w:proofErr w:type="spellEnd"/>
      <w:r>
        <w:rPr>
          <w:rStyle w:val="fontstyle01"/>
          <w:rFonts w:eastAsia="Calibri"/>
        </w:rPr>
        <w:t xml:space="preserve">, взглядов </w:t>
      </w:r>
      <w:proofErr w:type="spellStart"/>
      <w:r>
        <w:rPr>
          <w:rStyle w:val="fontstyle01"/>
          <w:rFonts w:eastAsia="Calibri"/>
        </w:rPr>
        <w:t>иубеждений</w:t>
      </w:r>
      <w:proofErr w:type="spellEnd"/>
      <w:r>
        <w:rPr>
          <w:rStyle w:val="fontstyle01"/>
          <w:rFonts w:eastAsia="Calibri"/>
        </w:rPr>
        <w:t xml:space="preserve">, уважения </w:t>
      </w:r>
      <w:proofErr w:type="spellStart"/>
      <w:r>
        <w:rPr>
          <w:rStyle w:val="fontstyle01"/>
          <w:rFonts w:eastAsia="Calibri"/>
        </w:rPr>
        <w:t>ккультуре</w:t>
      </w:r>
      <w:proofErr w:type="spellEnd"/>
      <w:r>
        <w:rPr>
          <w:rStyle w:val="fontstyle01"/>
          <w:rFonts w:eastAsia="Calibri"/>
        </w:rPr>
        <w:t xml:space="preserve"> </w:t>
      </w:r>
      <w:proofErr w:type="spellStart"/>
      <w:r>
        <w:rPr>
          <w:rStyle w:val="fontstyle01"/>
          <w:rFonts w:eastAsia="Calibri"/>
        </w:rPr>
        <w:t>иисторическомупрошлому</w:t>
      </w:r>
      <w:proofErr w:type="spellEnd"/>
      <w:r>
        <w:rPr>
          <w:rStyle w:val="fontstyle01"/>
          <w:rFonts w:eastAsia="Calibri"/>
        </w:rPr>
        <w:t xml:space="preserve"> России, к </w:t>
      </w:r>
      <w:proofErr w:type="spellStart"/>
      <w:r>
        <w:rPr>
          <w:rStyle w:val="fontstyle01"/>
          <w:rFonts w:eastAsia="Calibri"/>
        </w:rPr>
        <w:t>еетрадициям</w:t>
      </w:r>
      <w:proofErr w:type="spellEnd"/>
      <w:r>
        <w:rPr>
          <w:rStyle w:val="fontstyle01"/>
          <w:rFonts w:eastAsia="Calibri"/>
        </w:rPr>
        <w:t>.</w:t>
      </w:r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 xml:space="preserve">Направление реализуется через основные </w:t>
      </w:r>
      <w:r>
        <w:rPr>
          <w:rFonts w:ascii="Times New Roman" w:hAnsi="Times New Roman"/>
          <w:bCs/>
        </w:rPr>
        <w:t>формы деятельности</w:t>
      </w:r>
      <w:r>
        <w:rPr>
          <w:rFonts w:ascii="Times New Roman" w:hAnsi="Times New Roman"/>
          <w:b/>
          <w:bCs/>
        </w:rPr>
        <w:t xml:space="preserve">: </w:t>
      </w:r>
      <w:r>
        <w:rPr>
          <w:rFonts w:ascii="Times New Roman" w:hAnsi="Times New Roman"/>
        </w:rPr>
        <w:t xml:space="preserve">тематические классные часы, коллективные творческие дела, конкурсы, викторины и праздники по правовой тематике, </w:t>
      </w:r>
      <w:r>
        <w:rPr>
          <w:rFonts w:ascii="Times New Roman" w:hAnsi="Times New Roman"/>
        </w:rPr>
        <w:lastRenderedPageBreak/>
        <w:t>устный журнал, встречи с интересными людьми, акции, диспуты, экологическое движение, выпуск листовок и газет,  игры, марафоны, викторины, предметные недели.</w:t>
      </w:r>
      <w:proofErr w:type="gramEnd"/>
    </w:p>
    <w:p w:rsidR="0068565F" w:rsidRDefault="000D24C2">
      <w:pPr>
        <w:pStyle w:val="af4"/>
        <w:spacing w:before="0" w:beforeAutospacing="0" w:after="0" w:afterAutospacing="0"/>
        <w:ind w:firstLine="709"/>
        <w:jc w:val="both"/>
        <w:rPr>
          <w:rStyle w:val="fontstyle01"/>
        </w:rPr>
      </w:pPr>
      <w:r>
        <w:rPr>
          <w:rFonts w:ascii="Times New Roman" w:hAnsi="Times New Roman"/>
          <w:bCs/>
        </w:rPr>
        <w:t>Направление</w:t>
      </w:r>
      <w:r>
        <w:rPr>
          <w:rFonts w:ascii="Times New Roman" w:hAnsi="Times New Roman"/>
          <w:b/>
          <w:bCs/>
        </w:rPr>
        <w:t xml:space="preserve"> детское самоуправление </w:t>
      </w:r>
      <w:proofErr w:type="spellStart"/>
      <w:r>
        <w:rPr>
          <w:rFonts w:ascii="Times New Roman" w:hAnsi="Times New Roman"/>
          <w:bCs/>
        </w:rPr>
        <w:t>нацеленона</w:t>
      </w:r>
      <w:r>
        <w:rPr>
          <w:rStyle w:val="fontstyle01"/>
        </w:rPr>
        <w:t>формирование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убольшей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частиобучающихся</w:t>
      </w:r>
      <w:proofErr w:type="spellEnd"/>
      <w:r>
        <w:rPr>
          <w:rStyle w:val="fontstyle01"/>
        </w:rPr>
        <w:t xml:space="preserve"> школыценностныхустановокгражданско-патриотическойнаправленности</w:t>
      </w:r>
      <w:proofErr w:type="gramStart"/>
      <w:r>
        <w:rPr>
          <w:rStyle w:val="fontstyle01"/>
        </w:rPr>
        <w:t>.П</w:t>
      </w:r>
      <w:proofErr w:type="gramEnd"/>
      <w:r>
        <w:rPr>
          <w:rStyle w:val="fontstyle01"/>
        </w:rPr>
        <w:t xml:space="preserve">овышениемотивациитворческойактивности детей </w:t>
      </w:r>
      <w:proofErr w:type="spellStart"/>
      <w:r>
        <w:rPr>
          <w:rStyle w:val="fontstyle01"/>
        </w:rPr>
        <w:t>вразличных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сферахсоциально</w:t>
      </w:r>
      <w:proofErr w:type="spellEnd"/>
      <w:r>
        <w:rPr>
          <w:rStyle w:val="fontstyle01"/>
        </w:rPr>
        <w:t xml:space="preserve"> </w:t>
      </w:r>
      <w:proofErr w:type="spellStart"/>
      <w:r>
        <w:rPr>
          <w:rStyle w:val="fontstyle01"/>
        </w:rPr>
        <w:t>значимойдеятельности</w:t>
      </w:r>
      <w:proofErr w:type="spellEnd"/>
      <w:r>
        <w:rPr>
          <w:rStyle w:val="fontstyle01"/>
        </w:rPr>
        <w:t>.</w:t>
      </w:r>
    </w:p>
    <w:p w:rsidR="0068565F" w:rsidRDefault="0068565F">
      <w:pPr>
        <w:pStyle w:val="af4"/>
        <w:spacing w:before="0" w:beforeAutospacing="0" w:after="0" w:afterAutospacing="0"/>
        <w:ind w:firstLine="709"/>
        <w:jc w:val="both"/>
        <w:rPr>
          <w:rFonts w:ascii="Times New Roman" w:hAnsi="Times New Roman"/>
          <w:b/>
          <w:bCs/>
        </w:rPr>
      </w:pPr>
    </w:p>
    <w:p w:rsidR="0068565F" w:rsidRDefault="000D24C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План мероприятий подпрограммы «Гражданско-патриотического воспитания школьников»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678"/>
        <w:gridCol w:w="2126"/>
        <w:gridCol w:w="2268"/>
      </w:tblGrid>
      <w:tr w:rsidR="0068565F">
        <w:tc>
          <w:tcPr>
            <w:tcW w:w="675" w:type="dxa"/>
          </w:tcPr>
          <w:p w:rsidR="0068565F" w:rsidRDefault="000D24C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  <w:shd w:val="clear" w:color="auto" w:fill="auto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shd w:val="clear" w:color="auto" w:fill="auto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исполнения</w:t>
            </w:r>
          </w:p>
        </w:tc>
        <w:tc>
          <w:tcPr>
            <w:tcW w:w="2268" w:type="dxa"/>
            <w:shd w:val="clear" w:color="auto" w:fill="auto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8565F">
        <w:tc>
          <w:tcPr>
            <w:tcW w:w="9747" w:type="dxa"/>
            <w:gridSpan w:val="4"/>
          </w:tcPr>
          <w:p w:rsidR="0068565F" w:rsidRDefault="000D24C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школьного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музеяРабота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мемориальными комплексами и историческими памятниками</w:t>
            </w:r>
          </w:p>
        </w:tc>
      </w:tr>
      <w:tr w:rsidR="0068565F">
        <w:tc>
          <w:tcPr>
            <w:tcW w:w="675" w:type="dxa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городском конкурсе школьных музеев</w:t>
            </w:r>
          </w:p>
        </w:tc>
        <w:tc>
          <w:tcPr>
            <w:tcW w:w="2126" w:type="dxa"/>
            <w:shd w:val="clear" w:color="auto" w:fill="auto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апрель ежегодно</w:t>
            </w:r>
          </w:p>
        </w:tc>
        <w:tc>
          <w:tcPr>
            <w:tcW w:w="2268" w:type="dxa"/>
            <w:shd w:val="clear" w:color="auto" w:fill="auto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 «Школьный музей»</w:t>
            </w:r>
          </w:p>
        </w:tc>
      </w:tr>
      <w:tr w:rsidR="0068565F">
        <w:tc>
          <w:tcPr>
            <w:tcW w:w="675" w:type="dxa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по музейным экспонатам </w:t>
            </w:r>
          </w:p>
        </w:tc>
        <w:tc>
          <w:tcPr>
            <w:tcW w:w="2126" w:type="dxa"/>
            <w:shd w:val="clear" w:color="auto" w:fill="auto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  <w:shd w:val="clear" w:color="auto" w:fill="auto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 «Школьный музей»</w:t>
            </w:r>
          </w:p>
        </w:tc>
      </w:tr>
      <w:tr w:rsidR="0068565F">
        <w:tc>
          <w:tcPr>
            <w:tcW w:w="675" w:type="dxa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Пополнение музейной коллекции</w:t>
            </w:r>
          </w:p>
        </w:tc>
        <w:tc>
          <w:tcPr>
            <w:tcW w:w="2126" w:type="dxa"/>
            <w:shd w:val="clear" w:color="auto" w:fill="auto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  <w:shd w:val="clear" w:color="auto" w:fill="auto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 «Школьный музей»</w:t>
            </w:r>
          </w:p>
        </w:tc>
      </w:tr>
      <w:tr w:rsidR="0068565F">
        <w:tc>
          <w:tcPr>
            <w:tcW w:w="675" w:type="dxa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митинги у монументов и памятников героям</w:t>
            </w:r>
          </w:p>
        </w:tc>
        <w:tc>
          <w:tcPr>
            <w:tcW w:w="2126" w:type="dxa"/>
            <w:shd w:val="clear" w:color="auto" w:fill="auto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  <w:shd w:val="clear" w:color="auto" w:fill="auto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учителя истории</w:t>
            </w:r>
          </w:p>
        </w:tc>
      </w:tr>
      <w:tr w:rsidR="0068565F">
        <w:tc>
          <w:tcPr>
            <w:tcW w:w="675" w:type="dxa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</w:t>
            </w:r>
          </w:p>
        </w:tc>
        <w:tc>
          <w:tcPr>
            <w:tcW w:w="2126" w:type="dxa"/>
            <w:shd w:val="clear" w:color="auto" w:fill="auto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  <w:shd w:val="clear" w:color="auto" w:fill="auto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565F">
        <w:tc>
          <w:tcPr>
            <w:tcW w:w="9747" w:type="dxa"/>
            <w:gridSpan w:val="4"/>
          </w:tcPr>
          <w:p w:rsidR="0068565F" w:rsidRDefault="000D24C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социуме</w:t>
            </w:r>
          </w:p>
        </w:tc>
      </w:tr>
      <w:tr w:rsidR="0068565F">
        <w:tc>
          <w:tcPr>
            <w:tcW w:w="675" w:type="dxa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2126" w:type="dxa"/>
            <w:shd w:val="clear" w:color="auto" w:fill="auto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ежегодно</w:t>
            </w:r>
          </w:p>
        </w:tc>
        <w:tc>
          <w:tcPr>
            <w:tcW w:w="2268" w:type="dxa"/>
            <w:shd w:val="clear" w:color="auto" w:fill="auto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68565F">
        <w:tc>
          <w:tcPr>
            <w:tcW w:w="675" w:type="dxa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«Красив в строю, силён в бою»</w:t>
            </w:r>
          </w:p>
        </w:tc>
        <w:tc>
          <w:tcPr>
            <w:tcW w:w="2126" w:type="dxa"/>
            <w:shd w:val="clear" w:color="auto" w:fill="auto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ежегодно</w:t>
            </w:r>
          </w:p>
        </w:tc>
        <w:tc>
          <w:tcPr>
            <w:tcW w:w="2268" w:type="dxa"/>
            <w:shd w:val="clear" w:color="auto" w:fill="auto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68565F">
        <w:tc>
          <w:tcPr>
            <w:tcW w:w="675" w:type="dxa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ветеранами боевых действий</w:t>
            </w:r>
          </w:p>
        </w:tc>
        <w:tc>
          <w:tcPr>
            <w:tcW w:w="2126" w:type="dxa"/>
            <w:shd w:val="clear" w:color="auto" w:fill="auto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  <w:shd w:val="clear" w:color="auto" w:fill="auto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565F">
        <w:tc>
          <w:tcPr>
            <w:tcW w:w="675" w:type="dxa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Волонтёрская помощь ветеранам боевых действий</w:t>
            </w:r>
          </w:p>
        </w:tc>
        <w:tc>
          <w:tcPr>
            <w:tcW w:w="2126" w:type="dxa"/>
            <w:shd w:val="clear" w:color="auto" w:fill="auto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268" w:type="dxa"/>
            <w:shd w:val="clear" w:color="auto" w:fill="auto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 проекта «Волонтерское движение», классные руководители</w:t>
            </w:r>
          </w:p>
        </w:tc>
      </w:tr>
      <w:tr w:rsidR="0068565F">
        <w:tc>
          <w:tcPr>
            <w:tcW w:w="9747" w:type="dxa"/>
            <w:gridSpan w:val="4"/>
          </w:tcPr>
          <w:p w:rsidR="0068565F" w:rsidRDefault="000D24C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деятельность  и интеллектуальная деятельность</w:t>
            </w:r>
          </w:p>
        </w:tc>
      </w:tr>
      <w:tr w:rsidR="0068565F">
        <w:tc>
          <w:tcPr>
            <w:tcW w:w="675" w:type="dxa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«Я – гражданин России»</w:t>
            </w:r>
          </w:p>
        </w:tc>
        <w:tc>
          <w:tcPr>
            <w:tcW w:w="2126" w:type="dxa"/>
            <w:shd w:val="clear" w:color="auto" w:fill="auto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год</w:t>
            </w:r>
          </w:p>
        </w:tc>
        <w:tc>
          <w:tcPr>
            <w:tcW w:w="2268" w:type="dxa"/>
            <w:shd w:val="clear" w:color="auto" w:fill="auto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 – 4-ых классов</w:t>
            </w:r>
          </w:p>
        </w:tc>
      </w:tr>
      <w:tr w:rsidR="0068565F">
        <w:tc>
          <w:tcPr>
            <w:tcW w:w="675" w:type="dxa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«Мой родной край»</w:t>
            </w:r>
          </w:p>
        </w:tc>
        <w:tc>
          <w:tcPr>
            <w:tcW w:w="2126" w:type="dxa"/>
            <w:shd w:val="clear" w:color="auto" w:fill="auto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268" w:type="dxa"/>
            <w:shd w:val="clear" w:color="auto" w:fill="auto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 – 4-ых классов</w:t>
            </w:r>
          </w:p>
        </w:tc>
      </w:tr>
      <w:tr w:rsidR="0068565F">
        <w:tc>
          <w:tcPr>
            <w:tcW w:w="675" w:type="dxa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678" w:type="dxa"/>
            <w:shd w:val="clear" w:color="auto" w:fill="auto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городских тематических олимпиадах</w:t>
            </w:r>
          </w:p>
        </w:tc>
        <w:tc>
          <w:tcPr>
            <w:tcW w:w="2126" w:type="dxa"/>
            <w:shd w:val="clear" w:color="auto" w:fill="auto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</w:tr>
      <w:tr w:rsidR="0068565F">
        <w:tc>
          <w:tcPr>
            <w:tcW w:w="675" w:type="dxa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  <w:shd w:val="clear" w:color="auto" w:fill="auto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тематических конкурсах, играх и викторинах</w:t>
            </w:r>
          </w:p>
        </w:tc>
        <w:tc>
          <w:tcPr>
            <w:tcW w:w="2126" w:type="dxa"/>
            <w:shd w:val="clear" w:color="auto" w:fill="auto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истории и обществознания</w:t>
            </w:r>
          </w:p>
        </w:tc>
      </w:tr>
      <w:tr w:rsidR="0068565F">
        <w:tc>
          <w:tcPr>
            <w:tcW w:w="675" w:type="dxa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  <w:shd w:val="clear" w:color="auto" w:fill="auto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</w:t>
            </w:r>
          </w:p>
        </w:tc>
        <w:tc>
          <w:tcPr>
            <w:tcW w:w="2126" w:type="dxa"/>
            <w:shd w:val="clear" w:color="auto" w:fill="auto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565F">
        <w:tc>
          <w:tcPr>
            <w:tcW w:w="675" w:type="dxa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  <w:shd w:val="clear" w:color="auto" w:fill="auto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музеев, памятников культуры, исторических объектов, загородные и городские экскурсии</w:t>
            </w:r>
          </w:p>
        </w:tc>
        <w:tc>
          <w:tcPr>
            <w:tcW w:w="2126" w:type="dxa"/>
            <w:shd w:val="clear" w:color="auto" w:fill="auto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8565F">
        <w:tc>
          <w:tcPr>
            <w:tcW w:w="9747" w:type="dxa"/>
            <w:gridSpan w:val="4"/>
          </w:tcPr>
          <w:p w:rsidR="0068565F" w:rsidRDefault="000D24C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Детское самоуправление</w:t>
            </w:r>
          </w:p>
        </w:tc>
      </w:tr>
      <w:tr w:rsidR="0068565F">
        <w:tc>
          <w:tcPr>
            <w:tcW w:w="675" w:type="dxa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детского объединения школы</w:t>
            </w:r>
          </w:p>
        </w:tc>
        <w:tc>
          <w:tcPr>
            <w:tcW w:w="2126" w:type="dxa"/>
            <w:shd w:val="clear" w:color="auto" w:fill="auto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старшеклассников, актив школы</w:t>
            </w:r>
          </w:p>
        </w:tc>
      </w:tr>
      <w:tr w:rsidR="0068565F">
        <w:tc>
          <w:tcPr>
            <w:tcW w:w="675" w:type="dxa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  <w:shd w:val="clear" w:color="auto" w:fill="auto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детских экскурсоводов (по школьному музею, по памятным местам и т.д.)</w:t>
            </w:r>
          </w:p>
        </w:tc>
        <w:tc>
          <w:tcPr>
            <w:tcW w:w="2126" w:type="dxa"/>
            <w:shd w:val="clear" w:color="auto" w:fill="auto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проекта «Школьный музей», Совет старшеклассников, актив школы</w:t>
            </w:r>
          </w:p>
        </w:tc>
      </w:tr>
      <w:tr w:rsidR="0068565F">
        <w:tc>
          <w:tcPr>
            <w:tcW w:w="675" w:type="dxa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  <w:shd w:val="clear" w:color="auto" w:fill="auto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праздников, викторин, тематических мероприятий</w:t>
            </w:r>
          </w:p>
        </w:tc>
        <w:tc>
          <w:tcPr>
            <w:tcW w:w="2126" w:type="dxa"/>
            <w:shd w:val="clear" w:color="auto" w:fill="auto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старшеклассников, актив школы</w:t>
            </w:r>
          </w:p>
        </w:tc>
      </w:tr>
    </w:tbl>
    <w:p w:rsidR="0068565F" w:rsidRDefault="000D24C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Ожидаемые результаты реализации подпрограммы</w:t>
      </w:r>
    </w:p>
    <w:p w:rsidR="0068565F" w:rsidRDefault="000D24C2">
      <w:pPr>
        <w:pStyle w:val="c1"/>
        <w:spacing w:before="0" w:beforeAutospacing="0" w:after="0" w:afterAutospacing="0"/>
      </w:pPr>
      <w:r>
        <w:rPr>
          <w:rStyle w:val="c2"/>
        </w:rPr>
        <w:t>- создание системы работы по гражданско-патриотическому воспитанию школьников;</w:t>
      </w:r>
    </w:p>
    <w:p w:rsidR="0068565F" w:rsidRDefault="000D24C2">
      <w:pPr>
        <w:pStyle w:val="c1"/>
        <w:spacing w:before="0" w:beforeAutospacing="0" w:after="0" w:afterAutospacing="0"/>
      </w:pPr>
      <w:r>
        <w:rPr>
          <w:rStyle w:val="c2"/>
        </w:rPr>
        <w:t>- повышение качества гражданской образованности и воспитанности;</w:t>
      </w:r>
    </w:p>
    <w:p w:rsidR="0068565F" w:rsidRDefault="000D24C2">
      <w:pPr>
        <w:pStyle w:val="c1"/>
        <w:spacing w:before="0" w:beforeAutospacing="0" w:after="0" w:afterAutospacing="0"/>
      </w:pPr>
      <w:r>
        <w:rPr>
          <w:rStyle w:val="c2"/>
        </w:rPr>
        <w:t>- создание научно-обоснованной гуманистической системы гражданско-патриотического воспитания в школе;</w:t>
      </w:r>
    </w:p>
    <w:p w:rsidR="0068565F" w:rsidRDefault="000D24C2">
      <w:pPr>
        <w:pStyle w:val="c1"/>
        <w:spacing w:before="0" w:beforeAutospacing="0" w:after="0" w:afterAutospacing="0"/>
      </w:pPr>
      <w:r>
        <w:rPr>
          <w:rStyle w:val="c2"/>
        </w:rPr>
        <w:t>- практическое взаимодействие с различными социальными институтами по вопросу гражданско-патриотического образования и развития.</w:t>
      </w:r>
    </w:p>
    <w:p w:rsidR="0068565F" w:rsidRDefault="0068565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565F" w:rsidRDefault="000D24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Подпрограмма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«Школа – территория здоровья»</w:t>
      </w:r>
    </w:p>
    <w:p w:rsidR="0068565F" w:rsidRDefault="0068565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565F" w:rsidRDefault="000D2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Цель подпрограммы: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совершенствование развивающей образовательной среды обучения и воспитания, обеспечивающей сохранение и укрепление здоровья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68565F" w:rsidRDefault="0068565F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68565F" w:rsidRDefault="000D24C2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Реализация подпрограммы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«Школа – территория здоровья»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предполагает решение </w:t>
      </w:r>
      <w:r>
        <w:rPr>
          <w:rFonts w:ascii="Times New Roman" w:eastAsia="Calibri" w:hAnsi="Times New Roman" w:cs="Times New Roman"/>
          <w:b/>
          <w:sz w:val="24"/>
          <w:szCs w:val="24"/>
        </w:rPr>
        <w:t>следующих задач:</w:t>
      </w:r>
    </w:p>
    <w:p w:rsidR="0068565F" w:rsidRDefault="000D24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в школе санитарно-гигиенических, материально-технических,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организационно-педагогических условий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мониторинг санитарно-гигиенического состояния школы;</w:t>
      </w:r>
    </w:p>
    <w:p w:rsidR="0068565F" w:rsidRDefault="000D24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организация и реализация диагностики состояния здоровья, физической подготовленности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целью наблюдения за их развитием;</w:t>
      </w:r>
    </w:p>
    <w:p w:rsidR="0068565F" w:rsidRDefault="000D24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организация полноценного сбалансированного питания;</w:t>
      </w:r>
    </w:p>
    <w:p w:rsidR="0068565F" w:rsidRDefault="000D24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повышение уровня профессиональной квалификации и компетентности учителей по применению технологий урока, сберегающих здоровье обучающихся и использование педагогами методов деятельности в процессе обучения школьников с учетом нормирования учебной нагрузки и объема домашнего задания.</w:t>
      </w:r>
    </w:p>
    <w:p w:rsidR="0068565F" w:rsidRDefault="000D24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психолого-педагогической и медико-педагогической службы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школы для профилактики психологического и физиологического состояния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8565F" w:rsidRDefault="000D24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разработка и проведение физкультурно-массовых мероприятий, обеспечивающих развитие, как духовных, так и физических каче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 вс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 участников образовательного процесса;</w:t>
      </w:r>
    </w:p>
    <w:p w:rsidR="0068565F" w:rsidRDefault="000D24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содержательного и информационного обеспечения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пропагандистской работы по приобщению школьников к здоровому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образу жизни.</w:t>
      </w:r>
    </w:p>
    <w:p w:rsidR="0068565F" w:rsidRDefault="0068565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8565F" w:rsidRDefault="000D2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направления реализации подпрограммы:</w:t>
      </w:r>
    </w:p>
    <w:p w:rsidR="0068565F" w:rsidRDefault="000D2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Направление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медицинское сопровождение образовательного процесса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 медицинскую профилактику, санитарно-просветительскую работу, мониторинг здоровья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8565F" w:rsidRDefault="000D2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Направление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соблюдение санитарных условий и совершенствование санитарно- оздоровительных мероприятий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включает </w:t>
      </w:r>
      <w:r>
        <w:rPr>
          <w:rFonts w:ascii="Times New Roman" w:hAnsi="Times New Roman" w:cs="Times New Roman"/>
          <w:sz w:val="24"/>
          <w:szCs w:val="24"/>
        </w:rPr>
        <w:t xml:space="preserve">урочную и внеурочную работу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вопросам профилактики болезней, употребления ПАВ, здорового образа жизни; в рамках предмета «Окружающий мир» в начальной школе, ОБЖ и ЗОЖ в среднем и старшем звене, на уроках физической культуры, биологии, химии рассматриваются темы режима дня, учебы и отдыха, здорового питания, соблюдения санитарно-гигиенических норм и правил, профилактики вредных привычек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8565F" w:rsidRDefault="000D2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Направление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организация физкультурно-спортивной и оздоровительной деятельности школы </w:t>
      </w:r>
      <w:r>
        <w:rPr>
          <w:rFonts w:ascii="Times New Roman" w:hAnsi="Times New Roman" w:cs="Times New Roman"/>
          <w:sz w:val="24"/>
          <w:szCs w:val="24"/>
        </w:rPr>
        <w:t>осуществляется учителями физической культуры, где наиболее интересными формами физкультурно-оздоровительной деятельности являются: дни здоровья, весенний кросс; спортивные праздники совместные с семьями обучающихся; малые спартакиады школьников и педагогов.</w:t>
      </w:r>
    </w:p>
    <w:p w:rsidR="0068565F" w:rsidRDefault="000D2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Направление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формирование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валеологической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культуры в системе учебной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развивает важнейшее условие деятельности педагогического коллектива школы </w:t>
      </w:r>
      <w:proofErr w:type="gramStart"/>
      <w:r>
        <w:rPr>
          <w:rFonts w:ascii="Times New Roman" w:hAnsi="Times New Roman" w:cs="Times New Roman"/>
          <w:sz w:val="24"/>
          <w:szCs w:val="24"/>
        </w:rPr>
        <w:t>-о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бязательное применение на занятиях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технологий обучения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; </w:t>
      </w:r>
    </w:p>
    <w:p w:rsidR="0068565F" w:rsidRDefault="000D24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Направление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сотрудничество с родителями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в рамках просветительской работы с родителями классными руководителями, медицинским работником школы, приглашенными специалистами, психологом и посвящены вопросам сохранения здоровья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68565F" w:rsidRDefault="000D2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Направление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организация работы по совершенствованию питания обучающихся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направлено на обеспечение школьников качественным сбалансированным питанием.</w:t>
      </w:r>
    </w:p>
    <w:p w:rsidR="0068565F" w:rsidRDefault="0068565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8565F" w:rsidRDefault="000D24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мероприятий подпрограммы «Школа – территория здоровья»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7"/>
        <w:gridCol w:w="4253"/>
        <w:gridCol w:w="992"/>
        <w:gridCol w:w="1843"/>
        <w:gridCol w:w="2126"/>
      </w:tblGrid>
      <w:tr w:rsidR="006856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Сроки 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5F" w:rsidRDefault="000D24C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68565F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Медицинское сопровождение образовательного процесса</w:t>
            </w:r>
          </w:p>
        </w:tc>
      </w:tr>
      <w:tr w:rsidR="006856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и проведение регулярных медицинских осмотров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диспансеризация обучающихся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 в соответствии с графиком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Медицинские работники</w:t>
            </w:r>
          </w:p>
        </w:tc>
      </w:tr>
      <w:tr w:rsidR="0068565F">
        <w:trPr>
          <w:trHeight w:val="9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физического состояния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1-11классов по итогам медицинского осмотра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работник, заместитель директора</w:t>
            </w:r>
          </w:p>
        </w:tc>
      </w:tr>
      <w:tr w:rsidR="006856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профилактических мероприятий, направленных на предупреждение педикулеза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2-3 раза в год</w:t>
            </w:r>
          </w:p>
        </w:tc>
        <w:tc>
          <w:tcPr>
            <w:tcW w:w="2126" w:type="dxa"/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Медицинские работники</w:t>
            </w:r>
          </w:p>
        </w:tc>
      </w:tr>
      <w:tr w:rsidR="006856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профилактических мероприятий, направленных на предупреждение сезонных заболеваний (ОРВИ, грипп)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– март, ежегодно</w:t>
            </w:r>
          </w:p>
        </w:tc>
        <w:tc>
          <w:tcPr>
            <w:tcW w:w="2126" w:type="dxa"/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Медицинские работники</w:t>
            </w:r>
          </w:p>
        </w:tc>
      </w:tr>
      <w:tr w:rsidR="006856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по совершенствованию взаимодействия с медицинскими службами по обеспечению медицинского обслуживания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(медосмотры)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126" w:type="dxa"/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Медицинские работники совместно с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поликлиникой</w:t>
            </w:r>
          </w:p>
        </w:tc>
      </w:tr>
      <w:tr w:rsidR="006856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Составление «Паспорта здоровья школы» (группы здоровья, физкультурные группы, пропуски уроков по болезни, виды заболеваний и др.).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Медицинский</w:t>
            </w:r>
          </w:p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Работник, заместитель директора</w:t>
            </w:r>
          </w:p>
        </w:tc>
      </w:tr>
      <w:tr w:rsidR="006856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плотности уроков физкультуры; распределение обучающихся по группам здоровья.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Начало учебного года (внесение изменений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егулярно)</w:t>
            </w:r>
          </w:p>
        </w:tc>
        <w:tc>
          <w:tcPr>
            <w:tcW w:w="2126" w:type="dxa"/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Медицинский работник</w:t>
            </w:r>
          </w:p>
        </w:tc>
      </w:tr>
      <w:tr w:rsidR="0068565F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65F" w:rsidRDefault="000D24C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санитарных условий и совершенствование санитарно-оздоровительных мероприятий</w:t>
            </w:r>
          </w:p>
        </w:tc>
      </w:tr>
      <w:tr w:rsidR="006856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5F" w:rsidRDefault="000D24C2">
            <w:pPr>
              <w:pStyle w:val="af4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Выполнение норм </w:t>
            </w:r>
            <w:proofErr w:type="spellStart"/>
            <w:r>
              <w:rPr>
                <w:rFonts w:ascii="Times New Roman" w:hAnsi="Times New Roman"/>
              </w:rPr>
              <w:t>СанПиН</w:t>
            </w:r>
            <w:proofErr w:type="spellEnd"/>
            <w:r>
              <w:rPr>
                <w:rFonts w:ascii="Times New Roman" w:hAnsi="Times New Roman"/>
              </w:rPr>
              <w:t xml:space="preserve"> в процессе организации учебно-воспитательной работы (при составлении школьного расписания и применении </w:t>
            </w:r>
            <w:proofErr w:type="spellStart"/>
            <w:r>
              <w:rPr>
                <w:rFonts w:ascii="Times New Roman" w:hAnsi="Times New Roman"/>
              </w:rPr>
              <w:t>здоровьесберегающего</w:t>
            </w:r>
            <w:proofErr w:type="spellEnd"/>
            <w:r>
              <w:rPr>
                <w:rFonts w:ascii="Times New Roman" w:hAnsi="Times New Roman"/>
              </w:rPr>
              <w:t xml:space="preserve"> подхода к организации урока и перемены)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начале учебного года и ежедневно</w:t>
            </w:r>
          </w:p>
        </w:tc>
        <w:tc>
          <w:tcPr>
            <w:tcW w:w="2126" w:type="dxa"/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6856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5F" w:rsidRDefault="000D24C2">
            <w:pPr>
              <w:pStyle w:val="af4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Контроль за</w:t>
            </w:r>
            <w:proofErr w:type="gramEnd"/>
            <w:r>
              <w:rPr>
                <w:rFonts w:ascii="Times New Roman" w:hAnsi="Times New Roman"/>
              </w:rPr>
              <w:t xml:space="preserve"> соблюдением санитарно - гигиеническими условиями обучения и воспитания, осуществление контроля за организацией школьного питания.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5F" w:rsidRDefault="000D24C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Медицинский работник,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директора</w:t>
            </w:r>
          </w:p>
        </w:tc>
      </w:tr>
      <w:tr w:rsidR="006856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рекомендаций о режиме дня учащихся для родителей, по организации учебной деятельности на дому.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5F" w:rsidRDefault="000D24C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Медицинский работник, заместитель директора</w:t>
            </w:r>
          </w:p>
        </w:tc>
      </w:tr>
      <w:tr w:rsidR="006856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профилактических мероприятий, направленных на: предупреждение травматизма (организация перемен, работа с родителями, организация дежурства учителей); предупреждение нарушения зрения; предупреждение утомляемости детей  (физкультминутки, дыхательная гимнастика)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5F" w:rsidRDefault="000D24C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Медицинский работник, заместитель директора, учителя-предметники</w:t>
            </w:r>
          </w:p>
        </w:tc>
      </w:tr>
      <w:tr w:rsidR="006856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за системой по улучшению санитарно-гигиенических требований: поддержание чистоты в помещении школы (классы, рекреации, спортивный зал, столовая); соблюдение санитарно-гигиенических требований (сквозное проветривание, температурный режим, освещение, соответствие мебели)</w:t>
            </w:r>
            <w:proofErr w:type="gramEnd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5F" w:rsidRDefault="000D24C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школы, заведующие классными кабинетами </w:t>
            </w:r>
          </w:p>
        </w:tc>
      </w:tr>
      <w:tr w:rsidR="006856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материально-технической базы школы в части приобретения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спортивного, медицинского оборудования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5F" w:rsidRDefault="000D24C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6856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школьных мероприятий, направленных на борьбу с вредными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привычками детей и молодежи, профилактику наркомании и алкоголизма: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участие в акциях «День борьбы с курением», «День борьбы со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СПИДом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», «Спорт вместо наркотиков» и т.д.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Ежегодно в соответствии с графиком</w:t>
            </w:r>
          </w:p>
        </w:tc>
        <w:tc>
          <w:tcPr>
            <w:tcW w:w="2126" w:type="dxa"/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директора,</w:t>
            </w:r>
          </w:p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 ФЗК, учителя-предметники, педагог-психолог</w:t>
            </w:r>
          </w:p>
        </w:tc>
      </w:tr>
      <w:tr w:rsidR="006856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Мониторинговые исследования «Здоровье учащихся школы», в том числе по нормализации учебной нагрузки учащихся, дозирование домашних заданий; создание комфортной образовательной среды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5F" w:rsidRDefault="000D24C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полгода</w:t>
            </w:r>
          </w:p>
        </w:tc>
        <w:tc>
          <w:tcPr>
            <w:tcW w:w="2126" w:type="dxa"/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 w:themeFill="background1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</w:tr>
      <w:tr w:rsidR="006856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оптимальных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технологий, способствующих повышению качества обучения, созданию благоприятной психологической атмосферы в образовательном процессе, сохранению и укреплению психического и физического здоровья учащихся и педагогов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5F" w:rsidRDefault="000D24C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директора,</w:t>
            </w:r>
          </w:p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ФЗК,</w:t>
            </w:r>
          </w:p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учителя-предметники, педагог-психолог</w:t>
            </w:r>
          </w:p>
        </w:tc>
      </w:tr>
      <w:tr w:rsidR="0068565F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65F" w:rsidRDefault="000D24C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физкультурно-спортивной и оздоровительной деятельности школы</w:t>
            </w:r>
          </w:p>
        </w:tc>
      </w:tr>
      <w:tr w:rsidR="006856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Совершенствование учебного процесса на уроках физкультуры путём дифференциации и  индивидуализации (в том числе спортивной нагрузки детей в соответствии с их группой здоровья), применение перспективных технологий, содержания, форм и методов  урока.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ФЗК</w:t>
            </w:r>
          </w:p>
        </w:tc>
      </w:tr>
      <w:tr w:rsidR="006856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мониторинга уровня физической подготовленности учащихся 1-11 классов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126" w:type="dxa"/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директора,</w:t>
            </w:r>
          </w:p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ФЗК</w:t>
            </w:r>
          </w:p>
        </w:tc>
      </w:tr>
      <w:tr w:rsidR="006856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кружков и секций физкультурно-спортивной направленности в рамках дополнительного образования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126" w:type="dxa"/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 заместитель директора, ПДО</w:t>
            </w:r>
          </w:p>
        </w:tc>
      </w:tr>
      <w:tr w:rsidR="006856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работы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здоровьесбережению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через следующие формы организации физического воспитания: физкультурные минутки и паузы на уроках; подвижные перемены с музыкальным сопровождением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ФЗК, учителя- предметники</w:t>
            </w:r>
          </w:p>
        </w:tc>
      </w:tr>
      <w:tr w:rsidR="006856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занятости учащихся в спортивных секциях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6856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спортивных соревнований и праздников в рамках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внутришкольной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спартакиады.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126" w:type="dxa"/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директора, учителя ФЗК</w:t>
            </w:r>
          </w:p>
        </w:tc>
      </w:tr>
      <w:tr w:rsidR="006856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во внедрении физкультурно-спортивного комплекса «Готов к труду и обороне (ГТО)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126" w:type="dxa"/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Учителя ФК</w:t>
            </w:r>
          </w:p>
        </w:tc>
      </w:tr>
      <w:tr w:rsidR="006856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Участие в районных, городских и областных соревнованиях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директора, учителя ФЗК</w:t>
            </w:r>
          </w:p>
        </w:tc>
      </w:tr>
      <w:tr w:rsidR="0068565F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65F" w:rsidRDefault="000D24C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Формирование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валеологической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культуры в системе учебной деятельности</w:t>
            </w:r>
          </w:p>
        </w:tc>
      </w:tr>
      <w:tr w:rsidR="006856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Проведение школьных и участие в районных мероприятиях, акциях, направленных на формирование ЗОЖ </w:t>
            </w:r>
          </w:p>
          <w:p w:rsidR="0068565F" w:rsidRDefault="0068565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директора, классные руководители, учителя-предметники</w:t>
            </w:r>
          </w:p>
        </w:tc>
      </w:tr>
      <w:tr w:rsidR="006856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требований программы ОБЖ и ЗОЖ.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6856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Своевременное выявление и усиление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адресности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психологической помощи детям, имеющим поведенческие отклонения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месяц</w:t>
            </w:r>
          </w:p>
        </w:tc>
        <w:tc>
          <w:tcPr>
            <w:tcW w:w="2126" w:type="dxa"/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Педагог-психолог</w:t>
            </w:r>
          </w:p>
        </w:tc>
      </w:tr>
      <w:tr w:rsidR="006856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и распространение (демонстрация) агитационных материалов, направленных на пропаганду ЗОЖ, школьные информационные стенды.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126" w:type="dxa"/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директора, учитель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</w:t>
            </w:r>
            <w:proofErr w:type="gramEnd"/>
          </w:p>
        </w:tc>
      </w:tr>
      <w:tr w:rsidR="0068565F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65F" w:rsidRDefault="000D24C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Сотрудничество с родителями</w:t>
            </w:r>
          </w:p>
        </w:tc>
      </w:tr>
      <w:tr w:rsidR="006856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информационно- разъяснительной работы с родителями по формированию здорового образа жизни с привлечением специалистов учреждений здравоохранения.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школы, учителя ФЗК, классные руководители</w:t>
            </w:r>
          </w:p>
        </w:tc>
      </w:tr>
      <w:tr w:rsidR="006856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к общешкольным оздоровительным мероприятиям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проведении совместных спортивных мероприятий, праздников, соревнований.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126" w:type="dxa"/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директора, классные руководители</w:t>
            </w:r>
          </w:p>
        </w:tc>
      </w:tr>
      <w:tr w:rsidR="006856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тематики лектория для родителей по проблемам сохранения здоровья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2126" w:type="dxa"/>
            <w:vAlign w:val="center"/>
          </w:tcPr>
          <w:p w:rsidR="0068565F" w:rsidRDefault="0068565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Заместитель директора</w:t>
            </w:r>
          </w:p>
        </w:tc>
      </w:tr>
      <w:tr w:rsidR="0068565F"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65F" w:rsidRDefault="000D24C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работы по совершенствованию питания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</w:t>
            </w:r>
            <w:proofErr w:type="gramEnd"/>
          </w:p>
        </w:tc>
      </w:tr>
      <w:tr w:rsidR="006856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качественным сбалансированным горячим питанием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2126" w:type="dxa"/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школы,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бракеражная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комиссия</w:t>
            </w:r>
          </w:p>
        </w:tc>
      </w:tr>
      <w:tr w:rsidR="006856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и проведение мероприятий для родителей обучающихся и по вопросам здорового питания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2126" w:type="dxa"/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Администрация школы, классные руководители</w:t>
            </w:r>
          </w:p>
        </w:tc>
      </w:tr>
      <w:tr w:rsidR="0068565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65F" w:rsidRDefault="000D24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школьного питания: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рганизация дегустации блюд в школьной столовой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2126" w:type="dxa"/>
            <w:vAlign w:val="center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школы, родители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</w:p>
        </w:tc>
      </w:tr>
    </w:tbl>
    <w:p w:rsidR="0068565F" w:rsidRDefault="00685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565F" w:rsidRDefault="000D24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 результаты реализации подпрограммы</w:t>
      </w:r>
    </w:p>
    <w:p w:rsidR="0068565F" w:rsidRDefault="000D24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 Школа – территория здоровья»</w:t>
      </w:r>
    </w:p>
    <w:p w:rsidR="0068565F" w:rsidRDefault="000D24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повышение количества учащихся с высоким уровнем осведомленности о здоровом образе жизни на 10 %;</w:t>
      </w:r>
    </w:p>
    <w:p w:rsidR="0068565F" w:rsidRDefault="000D24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 поднятие значимости занятий спортом, увеличение количества учащихся, занимающихся в спортивных секциях на 15 %;</w:t>
      </w:r>
    </w:p>
    <w:p w:rsidR="0068565F" w:rsidRDefault="000D24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вовлечение большего числа родителей в совместную со школой деятельность по формированию культуры здорового и безопасного образа жизни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обучающихся;</w:t>
      </w:r>
    </w:p>
    <w:p w:rsidR="0068565F" w:rsidRDefault="000D24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создание условий для сохранения и укрепления здоровья обучающихся;</w:t>
      </w:r>
    </w:p>
    <w:p w:rsidR="0068565F" w:rsidRDefault="000D24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уменьшение количества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дезадаптированных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детей на 12%, детей с высоким уровнем школьной тревожности на 10%;</w:t>
      </w:r>
    </w:p>
    <w:p w:rsidR="0068565F" w:rsidRDefault="000D24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привитие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навыков личной гигиены, здорового образа жизни и понимания необходимости его пропаганды.</w:t>
      </w:r>
    </w:p>
    <w:p w:rsidR="0068565F" w:rsidRDefault="0068565F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8565F" w:rsidRDefault="000D24C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Подпрограмма 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Дополнительное образование</w:t>
      </w:r>
      <w:r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68565F" w:rsidRDefault="000D2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Цель программы:</w:t>
      </w:r>
      <w:r>
        <w:rPr>
          <w:rFonts w:ascii="Times New Roman" w:hAnsi="Times New Roman" w:cs="Times New Roman"/>
          <w:sz w:val="24"/>
          <w:szCs w:val="24"/>
        </w:rPr>
        <w:t xml:space="preserve"> создание в школе условий для гармоничного развития социально активной, творческой, конкурентоспособной личности школьников путём расширения системы дополнительного образования.</w:t>
      </w:r>
    </w:p>
    <w:p w:rsidR="0068565F" w:rsidRDefault="000D24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дополнительного образования детей в школе предполагает решение </w:t>
      </w:r>
      <w:r>
        <w:rPr>
          <w:rFonts w:ascii="Times New Roman" w:hAnsi="Times New Roman" w:cs="Times New Roman"/>
          <w:b/>
          <w:sz w:val="24"/>
          <w:szCs w:val="24"/>
        </w:rPr>
        <w:t>следующих задач:</w:t>
      </w:r>
    </w:p>
    <w:p w:rsidR="0068565F" w:rsidRDefault="000D24C2">
      <w:pPr>
        <w:pStyle w:val="af6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создать условия для удовлетворения индивидуальных потребностей обучающихся в интеллектуальном, художественно- эстетическом, нравственном развитии, а также в занятиях физической культурой и спортом;</w:t>
      </w:r>
    </w:p>
    <w:p w:rsidR="0068565F" w:rsidRDefault="000D24C2">
      <w:pPr>
        <w:pStyle w:val="af6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создать условия для социализации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адаптации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к жизни в обществе путём расширения социального партнерства;</w:t>
      </w:r>
    </w:p>
    <w:p w:rsidR="0068565F" w:rsidRDefault="000D24C2">
      <w:pPr>
        <w:pStyle w:val="af6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изучить интересы и потребности обучающихся и их родителей во внеурочной деятельности детей; </w:t>
      </w:r>
    </w:p>
    <w:p w:rsidR="0068565F" w:rsidRDefault="000D24C2">
      <w:pPr>
        <w:pStyle w:val="af6"/>
        <w:numPr>
          <w:ilvl w:val="0"/>
          <w:numId w:val="3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внедрить систему платных образовательных программ для наиболее полного удовлетворения интересов и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потребностей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в объединениях по интересам. </w:t>
      </w:r>
    </w:p>
    <w:p w:rsidR="0068565F" w:rsidRDefault="000D24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Направление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организация дополнительного образования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рамках внеурочной деятельности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реализуется через такие формы как кружки, клубы, объединения, секции, юношеские организации, краеведческая работа, школьные научные общества, олимпиады.</w:t>
      </w:r>
    </w:p>
    <w:p w:rsidR="0068565F" w:rsidRDefault="000D24C2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Направление </w:t>
      </w:r>
      <w:r>
        <w:rPr>
          <w:rFonts w:ascii="Times New Roman" w:hAnsi="Times New Roman"/>
          <w:b/>
          <w:color w:val="000000" w:themeColor="text1"/>
        </w:rPr>
        <w:t>социальное партнерство</w:t>
      </w:r>
      <w:r>
        <w:rPr>
          <w:rFonts w:ascii="Times New Roman" w:hAnsi="Times New Roman"/>
          <w:color w:val="000000" w:themeColor="text1"/>
        </w:rPr>
        <w:t xml:space="preserve"> проявляет себя в школе в совместной реализации образовательных проектов и социальных инициатив, в обмене опытом, в совершенствовании образовательной среды школы. Такая деятельность расширяет круг общения всех участников образовательного процесса, позволяет </w:t>
      </w:r>
      <w:proofErr w:type="gramStart"/>
      <w:r>
        <w:rPr>
          <w:rFonts w:ascii="Times New Roman" w:hAnsi="Times New Roman"/>
          <w:color w:val="000000" w:themeColor="text1"/>
        </w:rPr>
        <w:t>обучающимся</w:t>
      </w:r>
      <w:proofErr w:type="gramEnd"/>
      <w:r>
        <w:rPr>
          <w:rFonts w:ascii="Times New Roman" w:hAnsi="Times New Roman"/>
          <w:color w:val="000000" w:themeColor="text1"/>
        </w:rPr>
        <w:t xml:space="preserve"> получить социальный опыт и способствует формированию их мировоззрения.</w:t>
      </w:r>
    </w:p>
    <w:p w:rsidR="0068565F" w:rsidRDefault="000D24C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Направление </w:t>
      </w:r>
      <w:r>
        <w:rPr>
          <w:rFonts w:ascii="Times New Roman" w:hAnsi="Times New Roman" w:cs="Times New Roman"/>
          <w:b/>
          <w:sz w:val="24"/>
          <w:szCs w:val="24"/>
        </w:rPr>
        <w:t>развитие платных образовательных услуг</w:t>
      </w:r>
      <w:r>
        <w:rPr>
          <w:rFonts w:ascii="Times New Roman" w:hAnsi="Times New Roman" w:cs="Times New Roman"/>
          <w:sz w:val="24"/>
          <w:szCs w:val="24"/>
        </w:rPr>
        <w:t xml:space="preserve"> актуально 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нынешней экономической ситуации, потому что жизнеспособным оказывается только конкурентоспособная организация, которая обеспечивает устойчивый уровень качества образования.</w:t>
      </w:r>
    </w:p>
    <w:p w:rsidR="0068565F" w:rsidRDefault="006856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65F" w:rsidRDefault="000D2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мероприятий по развитию дополнительного образования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361"/>
        <w:gridCol w:w="1309"/>
        <w:gridCol w:w="567"/>
        <w:gridCol w:w="993"/>
        <w:gridCol w:w="1984"/>
      </w:tblGrid>
      <w:tr w:rsidR="0068565F">
        <w:trPr>
          <w:trHeight w:val="146"/>
        </w:trPr>
        <w:tc>
          <w:tcPr>
            <w:tcW w:w="567" w:type="dxa"/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  <w:gridSpan w:val="2"/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  <w:gridSpan w:val="2"/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984" w:type="dxa"/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68565F">
        <w:trPr>
          <w:trHeight w:val="146"/>
        </w:trPr>
        <w:tc>
          <w:tcPr>
            <w:tcW w:w="9781" w:type="dxa"/>
            <w:gridSpan w:val="6"/>
          </w:tcPr>
          <w:p w:rsidR="0068565F" w:rsidRDefault="000D2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дополнительного образования в рамках внеурочной деятельности</w:t>
            </w:r>
          </w:p>
        </w:tc>
      </w:tr>
      <w:tr w:rsidR="0068565F">
        <w:trPr>
          <w:trHeight w:val="146"/>
        </w:trPr>
        <w:tc>
          <w:tcPr>
            <w:tcW w:w="567" w:type="dxa"/>
            <w:shd w:val="clear" w:color="auto" w:fill="auto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анкетирования родителей (законных представителей) обучающихся с целью выяснения актуальных потребностей и интересов во внеурочной деятельности.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  <w:p w:rsidR="0068565F" w:rsidRDefault="000D24C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  <w:shd w:val="clear" w:color="auto" w:fill="auto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</w:t>
            </w:r>
          </w:p>
        </w:tc>
      </w:tr>
      <w:tr w:rsidR="0068565F">
        <w:trPr>
          <w:trHeight w:val="866"/>
        </w:trPr>
        <w:tc>
          <w:tcPr>
            <w:tcW w:w="567" w:type="dxa"/>
            <w:shd w:val="clear" w:color="auto" w:fill="auto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68565F" w:rsidRDefault="000D24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Марафон проектов внеурочной деятельности «Есть идея!»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68565F" w:rsidRDefault="000D2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  <w:shd w:val="clear" w:color="auto" w:fill="auto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директора, учителя ВД </w:t>
            </w:r>
          </w:p>
        </w:tc>
      </w:tr>
      <w:tr w:rsidR="0068565F">
        <w:trPr>
          <w:trHeight w:val="840"/>
        </w:trPr>
        <w:tc>
          <w:tcPr>
            <w:tcW w:w="567" w:type="dxa"/>
            <w:shd w:val="clear" w:color="auto" w:fill="auto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Участия в олимпиадах и иных конкурсных мероприятий, направленных на выявление и развитие у обучающихся интеллектуальных и творческих способностей, способностей к занятиям физической культурой и спортом, интереса к научной (научно-исследовательской) деятельности, творческой деятельности, спортивно-оздоровительной деятельности, на пропаганду научных знаний, творческих и спортивных достижений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shd w:val="clear" w:color="auto" w:fill="auto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директора, ПДО.</w:t>
            </w:r>
          </w:p>
        </w:tc>
      </w:tr>
      <w:tr w:rsidR="0068565F">
        <w:trPr>
          <w:trHeight w:val="1477"/>
        </w:trPr>
        <w:tc>
          <w:tcPr>
            <w:tcW w:w="567" w:type="dxa"/>
            <w:shd w:val="clear" w:color="auto" w:fill="auto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дня открытых дверей в группах по внеурочной деятельности.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март</w:t>
            </w:r>
          </w:p>
          <w:p w:rsidR="0068565F" w:rsidRDefault="000D2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84" w:type="dxa"/>
            <w:shd w:val="clear" w:color="auto" w:fill="auto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директора, руководители платных услуг, ПДО.</w:t>
            </w:r>
          </w:p>
        </w:tc>
      </w:tr>
      <w:tr w:rsidR="0068565F">
        <w:trPr>
          <w:trHeight w:val="691"/>
        </w:trPr>
        <w:tc>
          <w:tcPr>
            <w:tcW w:w="567" w:type="dxa"/>
            <w:shd w:val="clear" w:color="auto" w:fill="auto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68565F" w:rsidRDefault="000D24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методических недель, мастер- классов для педагогов, реализующих внеурочную деятельность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68565F" w:rsidRDefault="000D2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984" w:type="dxa"/>
            <w:shd w:val="clear" w:color="auto" w:fill="auto"/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</w:t>
            </w:r>
          </w:p>
        </w:tc>
      </w:tr>
      <w:tr w:rsidR="0068565F">
        <w:trPr>
          <w:trHeight w:val="441"/>
        </w:trPr>
        <w:tc>
          <w:tcPr>
            <w:tcW w:w="9781" w:type="dxa"/>
            <w:gridSpan w:val="6"/>
            <w:shd w:val="clear" w:color="auto" w:fill="auto"/>
          </w:tcPr>
          <w:p w:rsidR="0068565F" w:rsidRDefault="000D24C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социального партнёрства</w:t>
            </w:r>
          </w:p>
        </w:tc>
      </w:tr>
      <w:tr w:rsidR="0068565F">
        <w:trPr>
          <w:cantSplit/>
          <w:trHeight w:val="1307"/>
        </w:trPr>
        <w:tc>
          <w:tcPr>
            <w:tcW w:w="567" w:type="dxa"/>
            <w:shd w:val="clear" w:color="auto" w:fill="auto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361" w:type="dxa"/>
            <w:shd w:val="clear" w:color="auto" w:fill="auto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зоны социального партнерства через организацию совместных мероприятий, праздников  с социальными партнёрами.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Заместитель директора </w:t>
            </w:r>
          </w:p>
        </w:tc>
      </w:tr>
      <w:tr w:rsidR="0068565F">
        <w:trPr>
          <w:trHeight w:val="559"/>
        </w:trPr>
        <w:tc>
          <w:tcPr>
            <w:tcW w:w="567" w:type="dxa"/>
            <w:shd w:val="clear" w:color="auto" w:fill="auto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361" w:type="dxa"/>
            <w:shd w:val="clear" w:color="auto" w:fill="auto"/>
          </w:tcPr>
          <w:p w:rsidR="0068565F" w:rsidRDefault="000D24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Изучение опыта социального партнёрства в школах Запорожской области</w:t>
            </w:r>
          </w:p>
        </w:tc>
        <w:tc>
          <w:tcPr>
            <w:tcW w:w="1876" w:type="dxa"/>
            <w:gridSpan w:val="2"/>
            <w:shd w:val="clear" w:color="auto" w:fill="auto"/>
          </w:tcPr>
          <w:p w:rsidR="0068565F" w:rsidRDefault="000D24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Сентябрь-октябрь 2024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68565F" w:rsidRDefault="000D24C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директора </w:t>
            </w:r>
          </w:p>
        </w:tc>
      </w:tr>
      <w:tr w:rsidR="0068565F">
        <w:trPr>
          <w:trHeight w:val="837"/>
        </w:trPr>
        <w:tc>
          <w:tcPr>
            <w:tcW w:w="567" w:type="dxa"/>
            <w:shd w:val="clear" w:color="auto" w:fill="auto"/>
          </w:tcPr>
          <w:p w:rsidR="0068565F" w:rsidRDefault="000D24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361" w:type="dxa"/>
            <w:shd w:val="clear" w:color="auto" w:fill="auto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в профессиональном определении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76" w:type="dxa"/>
            <w:gridSpan w:val="2"/>
            <w:shd w:val="clear" w:color="auto" w:fill="auto"/>
          </w:tcPr>
          <w:p w:rsidR="0068565F" w:rsidRDefault="000D24C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Заместитель директора, психолог</w:t>
            </w:r>
          </w:p>
        </w:tc>
      </w:tr>
    </w:tbl>
    <w:p w:rsidR="0068565F" w:rsidRDefault="0068565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8565F" w:rsidRDefault="000D2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подпрограммы</w:t>
      </w:r>
    </w:p>
    <w:p w:rsidR="0068565F" w:rsidRDefault="000D24C2">
      <w:pPr>
        <w:pStyle w:val="af6"/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к 2026 году числа детей в возрасте от 5 до 18 лет, обучающихся по дополнительным образовательным программам (от общей численности детей этого возраста до 70-75%) с использованием новых механизмов вовлечения детей с разными потребностями и возможностями (одаренных и с ограниченными возможностями), развитие новых современных и привлекательных видов творческой деятельности;</w:t>
      </w:r>
    </w:p>
    <w:p w:rsidR="0068565F" w:rsidRDefault="000D24C2">
      <w:pPr>
        <w:pStyle w:val="af6"/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повышение удовлетворенности населения качеством дополнительного образования;</w:t>
      </w:r>
    </w:p>
    <w:p w:rsidR="0068565F" w:rsidRDefault="000D24C2">
      <w:pPr>
        <w:pStyle w:val="af6"/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возможностей для творческого развития личности ребенка;</w:t>
      </w:r>
    </w:p>
    <w:p w:rsidR="0068565F" w:rsidRDefault="000D24C2">
      <w:pPr>
        <w:pStyle w:val="af6"/>
        <w:numPr>
          <w:ilvl w:val="0"/>
          <w:numId w:val="33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количества социальных партнеров, участвующих в образовательном процессе;</w:t>
      </w:r>
    </w:p>
    <w:p w:rsidR="0068565F" w:rsidRDefault="000D24C2">
      <w:pPr>
        <w:pStyle w:val="af6"/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результативности участия обучающихся школы, а также школьных объединений в конкурсах, соревнованиях регионального, федерального уровней;</w:t>
      </w:r>
    </w:p>
    <w:p w:rsidR="0068565F" w:rsidRDefault="000D24C2">
      <w:pPr>
        <w:pStyle w:val="af6"/>
        <w:numPr>
          <w:ilvl w:val="0"/>
          <w:numId w:val="3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развитие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самозанятости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учащихся.</w:t>
      </w:r>
    </w:p>
    <w:p w:rsidR="0068565F" w:rsidRDefault="006856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565F" w:rsidRDefault="000D24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 Организация управления реализацией Программы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8565F" w:rsidRDefault="000D24C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Результаты выполнения программных мероприятий рассматриваются на заседаниях школьного  совета.</w:t>
      </w:r>
    </w:p>
    <w:p w:rsidR="0068565F" w:rsidRDefault="000D24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Заказчик Программы (школа) представляет в установленном порядке информацию </w:t>
      </w:r>
      <w:r>
        <w:rPr>
          <w:rFonts w:ascii="Times New Roman" w:hAnsi="Times New Roman" w:cs="Times New Roman"/>
          <w:sz w:val="24"/>
          <w:szCs w:val="24"/>
        </w:rPr>
        <w:t xml:space="preserve">о ходе реализации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Программы, об использовании финансовых средств в Министерство образования и науки Запорожской области; </w:t>
      </w:r>
      <w:r>
        <w:rPr>
          <w:rFonts w:ascii="Times New Roman" w:hAnsi="Times New Roman" w:cs="Times New Roman"/>
          <w:sz w:val="24"/>
          <w:szCs w:val="24"/>
        </w:rPr>
        <w:t xml:space="preserve">контролирует и анализирует выполнение </w:t>
      </w:r>
      <w:r>
        <w:rPr>
          <w:rFonts w:ascii="Times New Roman" w:hAnsi="Times New Roman" w:cs="Times New Roman"/>
          <w:sz w:val="24"/>
          <w:szCs w:val="24"/>
        </w:rPr>
        <w:lastRenderedPageBreak/>
        <w:t>Программы; корректирует перечень мероприятий на очередной финансовый год в случае сокращения объемов финансирования Программы из регионального бюджета.</w:t>
      </w:r>
    </w:p>
    <w:p w:rsidR="0068565F" w:rsidRDefault="000D24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Объемы финансирования подлежат ежегодному уточнению, исходя из возможностей регионального бюджета на очередной финансовый год и плановый период.</w:t>
      </w:r>
    </w:p>
    <w:p w:rsidR="0068565F" w:rsidRDefault="000D24C2">
      <w:pPr>
        <w:spacing w:after="0" w:line="240" w:lineRule="auto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Механизмы управления деятельностью педагогического коллектива ГКУ ЗО «СОШ№ </w:t>
      </w:r>
      <w:proofErr w:type="gramStart"/>
      <w:r>
        <w:rPr>
          <w:rFonts w:ascii="Times New Roman" w:hAnsi="Times New Roman" w:cs="Times New Roman"/>
          <w:sz w:val="24"/>
          <w:szCs w:val="24"/>
        </w:rPr>
        <w:t>:»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г. Бердянска по реализации Программы развития –  </w:t>
      </w:r>
      <w:r>
        <w:rPr>
          <w:rFonts w:ascii="Times New Roman" w:hAnsi="Times New Roman" w:cs="Times New Roman"/>
          <w:b/>
          <w:sz w:val="24"/>
          <w:szCs w:val="24"/>
        </w:rPr>
        <w:t xml:space="preserve">самоорганизация, рефлексия  и самоконтроль.  </w:t>
      </w:r>
      <w:r>
        <w:rPr>
          <w:rFonts w:ascii="Times New Roman" w:hAnsi="Times New Roman" w:cs="Times New Roman"/>
          <w:sz w:val="24"/>
          <w:szCs w:val="24"/>
        </w:rPr>
        <w:t xml:space="preserve">Векторы управления – методическая поддержка, психолого-педагогическая помощь 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обеспечении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процессов реализации программы. </w:t>
      </w:r>
    </w:p>
    <w:p w:rsidR="0068565F" w:rsidRDefault="00685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565F" w:rsidRDefault="000D24C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Объемы и источники финансирования программы</w:t>
      </w:r>
    </w:p>
    <w:p w:rsidR="0068565F" w:rsidRDefault="000D24C2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Финансирование Программы осуществляется за счет средств бюджета Запорожской области. Объёмы расходов Программы ежегодно уточняются в процессе исполнения бюджета и при формировании бюджета на очередной финансовый год.</w:t>
      </w:r>
    </w:p>
    <w:p w:rsidR="0068565F" w:rsidRDefault="0068565F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8565F" w:rsidRDefault="000D24C2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Мониторинг хода и результатов реализации программы</w:t>
      </w:r>
    </w:p>
    <w:p w:rsidR="0068565F" w:rsidRDefault="000D24C2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Итоги  работы  по  реализации  Программы  развития  ежегодно  подводятся  на  августовском педагогическом  совете,  </w:t>
      </w:r>
      <w:r>
        <w:rPr>
          <w:rFonts w:ascii="Times New Roman" w:hAnsi="Times New Roman" w:cs="Times New Roman"/>
          <w:color w:val="7030A0"/>
          <w:sz w:val="24"/>
          <w:szCs w:val="24"/>
        </w:rPr>
        <w:t>заседании  Управляющего  совета</w:t>
      </w:r>
      <w:r>
        <w:rPr>
          <w:rFonts w:ascii="Times New Roman" w:hAnsi="Times New Roman" w:cs="Times New Roman"/>
          <w:sz w:val="24"/>
          <w:szCs w:val="24"/>
        </w:rPr>
        <w:t xml:space="preserve">,  на  основе  анализа  результатов  деятельности методических объединений, результатов образовательного процесса.  </w:t>
      </w:r>
    </w:p>
    <w:p w:rsidR="0068565F" w:rsidRDefault="000D24C2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На  педагогическом  совете  корректируется  план  реализации  Программы  развития  школы, определяются цели и задачи на следующий этап.</w:t>
      </w:r>
    </w:p>
    <w:p w:rsidR="0068565F" w:rsidRDefault="000D24C2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Один  раз  в  полугодие  заслушивается  отчет  о  ходе  и  результатах  реализации  Программы развития  на  заседаниях  методических  объединений,  научно-методическом  совете  школы  по вопросам своей компетенции.  </w:t>
      </w:r>
    </w:p>
    <w:p w:rsidR="0068565F" w:rsidRDefault="000D24C2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Анализ основных индикаторов программы осуществляется 1 раз в четверть.  </w:t>
      </w:r>
    </w:p>
    <w:p w:rsidR="0068565F" w:rsidRDefault="000D24C2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Координатором выполнения программы развития является заместитель директора по УВР. Он  анализирует,  обобщает  материал  и  готовит  рекомендации  по  дальнейшему  выполнению Программы.  </w:t>
      </w:r>
    </w:p>
    <w:p w:rsidR="0068565F" w:rsidRDefault="0068565F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565F" w:rsidRDefault="000D24C2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Порядок внесения изменений в программу </w:t>
      </w:r>
    </w:p>
    <w:p w:rsidR="0068565F" w:rsidRDefault="000D24C2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Творческая группа при необходимости и по поручению заказчика Программы имеет право вносить изменения в Программу, выполняя её корректировку. Внесенные в Программу изменения рассматриваются на педагогическом совете и утверждаются директором школы. </w:t>
      </w:r>
    </w:p>
    <w:p w:rsidR="0068565F" w:rsidRDefault="0068565F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65F" w:rsidRDefault="000D24C2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Мониторинг реализации программы </w:t>
      </w:r>
    </w:p>
    <w:p w:rsidR="0068565F" w:rsidRDefault="000D24C2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Необходимым  условием  успешной  реализации  Программы  развития  школы  является  ее мониторинг.  Это  позволяет  обеспечить  обратную  связь  с  участниками  образовательных отношений  о  ходе  реализации  Программы,  прозрачность  деятельности  школы,  выделить ключевые  направления,  по  которым  требуется  коррекция  управленческих  воздействий  для достижения целей программы.  </w:t>
      </w:r>
    </w:p>
    <w:p w:rsidR="0068565F" w:rsidRDefault="000D24C2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задачи:  </w:t>
      </w:r>
    </w:p>
    <w:p w:rsidR="0068565F" w:rsidRDefault="000D24C2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отслеживание  изменений  во  внешней  среде,  создающих  риски  или  возможности  для стратегической цели программы;  </w:t>
      </w:r>
    </w:p>
    <w:p w:rsidR="0068565F" w:rsidRDefault="000D24C2">
      <w:pPr>
        <w:pStyle w:val="23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систематическое  наблюдение  за  изменением  мнения  участников  образовательного процесса, представителей органов власти и управления, родителей (законных представителей) учащихся о качественных характеристиках образования, состоянии материально-технического обеспечения,  информационно-методического  сопровождения  образовательного  процесса. </w:t>
      </w:r>
      <w:r>
        <w:rPr>
          <w:rFonts w:ascii="Times New Roman" w:hAnsi="Times New Roman" w:cs="Times New Roman"/>
          <w:sz w:val="24"/>
          <w:szCs w:val="24"/>
        </w:rPr>
        <w:cr/>
      </w:r>
    </w:p>
    <w:p w:rsidR="0068565F" w:rsidRDefault="000D24C2">
      <w:pPr>
        <w:pStyle w:val="23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10.Ожидаемые эффекты от реализации  программы</w:t>
      </w:r>
    </w:p>
    <w:p w:rsidR="0068565F" w:rsidRDefault="0068565F">
      <w:pPr>
        <w:spacing w:after="0" w:line="240" w:lineRule="auto"/>
        <w:ind w:firstLine="709"/>
        <w:rPr>
          <w:rFonts w:ascii="Times New Roman" w:hAnsi="Times New Roman" w:cs="Times New Roman"/>
          <w:b/>
          <w:i/>
          <w:color w:val="C00000"/>
          <w:sz w:val="24"/>
          <w:szCs w:val="24"/>
          <w:u w:val="single"/>
        </w:rPr>
      </w:pPr>
    </w:p>
    <w:tbl>
      <w:tblPr>
        <w:tblW w:w="4887" w:type="pct"/>
        <w:tblLayout w:type="fixed"/>
        <w:tblLook w:val="04A0"/>
      </w:tblPr>
      <w:tblGrid>
        <w:gridCol w:w="2779"/>
        <w:gridCol w:w="6851"/>
      </w:tblGrid>
      <w:tr w:rsidR="0068565F">
        <w:trPr>
          <w:trHeight w:val="322"/>
        </w:trPr>
        <w:tc>
          <w:tcPr>
            <w:tcW w:w="1443" w:type="pct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учащихся</w:t>
            </w:r>
          </w:p>
        </w:tc>
        <w:tc>
          <w:tcPr>
            <w:tcW w:w="3557" w:type="pct"/>
          </w:tcPr>
          <w:p w:rsidR="0068565F" w:rsidRDefault="000D24C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конкурентоспособности выпускников</w:t>
            </w:r>
          </w:p>
          <w:p w:rsidR="0068565F" w:rsidRDefault="000D24C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адаптация учащихся</w:t>
            </w:r>
          </w:p>
          <w:p w:rsidR="0068565F" w:rsidRDefault="000D24C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ситуации успеха</w:t>
            </w:r>
          </w:p>
          <w:p w:rsidR="0068565F" w:rsidRDefault="000D24C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реализации индивидуальных образовательных маршрутов</w:t>
            </w:r>
          </w:p>
        </w:tc>
      </w:tr>
      <w:tr w:rsidR="0068565F">
        <w:trPr>
          <w:trHeight w:val="353"/>
        </w:trPr>
        <w:tc>
          <w:tcPr>
            <w:tcW w:w="1443" w:type="pct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родителей</w:t>
            </w:r>
          </w:p>
        </w:tc>
        <w:tc>
          <w:tcPr>
            <w:tcW w:w="3557" w:type="pct"/>
          </w:tcPr>
          <w:p w:rsidR="0068565F" w:rsidRDefault="000D24C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Удовлетворенность качеством получаемого образования.</w:t>
            </w:r>
          </w:p>
          <w:p w:rsidR="0068565F" w:rsidRDefault="000D24C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Вовлечение родителей как полноправных социальных партнеров в управление школой.</w:t>
            </w:r>
          </w:p>
        </w:tc>
      </w:tr>
      <w:tr w:rsidR="0068565F">
        <w:trPr>
          <w:trHeight w:val="353"/>
        </w:trPr>
        <w:tc>
          <w:tcPr>
            <w:tcW w:w="1443" w:type="pct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педагогического коллектива</w:t>
            </w:r>
          </w:p>
        </w:tc>
        <w:tc>
          <w:tcPr>
            <w:tcW w:w="3557" w:type="pct"/>
          </w:tcPr>
          <w:p w:rsidR="0068565F" w:rsidRDefault="000D24C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удовлетворенность, </w:t>
            </w:r>
          </w:p>
          <w:p w:rsidR="0068565F" w:rsidRDefault="000D24C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профессионального и личного статуса,</w:t>
            </w:r>
          </w:p>
          <w:p w:rsidR="0068565F" w:rsidRDefault="000D24C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Возможность горизонтального карьерного роста</w:t>
            </w:r>
          </w:p>
          <w:p w:rsidR="0068565F" w:rsidRDefault="0068565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565F">
        <w:trPr>
          <w:trHeight w:val="353"/>
        </w:trPr>
        <w:tc>
          <w:tcPr>
            <w:tcW w:w="1443" w:type="pct"/>
          </w:tcPr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системы образования и </w:t>
            </w:r>
          </w:p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педагогического </w:t>
            </w:r>
          </w:p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сообщества Запорожской области</w:t>
            </w:r>
          </w:p>
        </w:tc>
        <w:tc>
          <w:tcPr>
            <w:tcW w:w="3557" w:type="pct"/>
          </w:tcPr>
          <w:p w:rsidR="0068565F" w:rsidRDefault="000D24C2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положительного тиражируемого  инновационного опыта, подлежащего передаче образовательным организациям Запорожской  области</w:t>
            </w:r>
          </w:p>
        </w:tc>
      </w:tr>
      <w:tr w:rsidR="0068565F">
        <w:trPr>
          <w:trHeight w:val="353"/>
        </w:trPr>
        <w:tc>
          <w:tcPr>
            <w:tcW w:w="1443" w:type="pct"/>
          </w:tcPr>
          <w:p w:rsidR="0068565F" w:rsidRDefault="0068565F">
            <w:pPr>
              <w:spacing w:after="0" w:line="240" w:lineRule="auto"/>
              <w:ind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местного сообщества и государства, </w:t>
            </w:r>
          </w:p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рынка труда Запорожской области</w:t>
            </w:r>
          </w:p>
        </w:tc>
        <w:tc>
          <w:tcPr>
            <w:tcW w:w="3557" w:type="pct"/>
          </w:tcPr>
          <w:p w:rsidR="0068565F" w:rsidRDefault="000D24C2">
            <w:pPr>
              <w:numPr>
                <w:ilvl w:val="0"/>
                <w:numId w:val="34"/>
              </w:numPr>
              <w:spacing w:after="0" w:line="240" w:lineRule="auto"/>
              <w:ind w:left="32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Получение  полной  информации о достижениях школы, направлениях и задачах ее развития;</w:t>
            </w:r>
          </w:p>
          <w:p w:rsidR="0068565F" w:rsidRDefault="000D24C2">
            <w:pPr>
              <w:numPr>
                <w:ilvl w:val="0"/>
                <w:numId w:val="34"/>
              </w:numPr>
              <w:spacing w:after="0" w:line="240" w:lineRule="auto"/>
              <w:ind w:left="322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 выпускника – гражданина-патриота, готового к непрерывному образованию, способного к продуктивной, самостоятельной деятельности</w:t>
            </w:r>
          </w:p>
          <w:p w:rsidR="0068565F" w:rsidRDefault="000D24C2">
            <w:pPr>
              <w:numPr>
                <w:ilvl w:val="0"/>
                <w:numId w:val="34"/>
              </w:numPr>
              <w:spacing w:after="0" w:line="240" w:lineRule="auto"/>
              <w:ind w:left="322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и углубление гуманитарной составляющей системы образования Запорожской области</w:t>
            </w:r>
          </w:p>
        </w:tc>
      </w:tr>
      <w:tr w:rsidR="0068565F">
        <w:trPr>
          <w:trHeight w:val="353"/>
        </w:trPr>
        <w:tc>
          <w:tcPr>
            <w:tcW w:w="1443" w:type="pct"/>
          </w:tcPr>
          <w:p w:rsidR="0068565F" w:rsidRDefault="0068565F">
            <w:pPr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8565F" w:rsidRDefault="0068565F">
            <w:pPr>
              <w:spacing w:after="0" w:line="240" w:lineRule="auto"/>
              <w:ind w:firstLine="709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Для вузов</w:t>
            </w:r>
          </w:p>
          <w:p w:rsidR="0068565F" w:rsidRDefault="000D24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 колледжей Запорожской области</w:t>
            </w:r>
          </w:p>
        </w:tc>
        <w:tc>
          <w:tcPr>
            <w:tcW w:w="3557" w:type="pct"/>
          </w:tcPr>
          <w:p w:rsidR="0068565F" w:rsidRDefault="00685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65F" w:rsidRDefault="000D24C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Системное обеспечение притока интеллектуальной и образованной молодежи, способной в соответствии с уровнем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допрофессиональной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к продуктивной, самостоятельной деятельности и самообразованию.</w:t>
            </w:r>
          </w:p>
          <w:p w:rsidR="0068565F" w:rsidRDefault="0068565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8565F" w:rsidRDefault="006856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68565F" w:rsidSect="0068565F"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4C2" w:rsidRDefault="000D24C2">
      <w:pPr>
        <w:spacing w:line="240" w:lineRule="auto"/>
      </w:pPr>
      <w:r>
        <w:separator/>
      </w:r>
    </w:p>
  </w:endnote>
  <w:endnote w:type="continuationSeparator" w:id="1">
    <w:p w:rsidR="000D24C2" w:rsidRDefault="000D24C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28653"/>
      <w:docPartObj>
        <w:docPartGallery w:val="AutoText"/>
      </w:docPartObj>
    </w:sdtPr>
    <w:sdtContent>
      <w:p w:rsidR="000D24C2" w:rsidRDefault="000D24C2">
        <w:pPr>
          <w:pStyle w:val="af2"/>
          <w:jc w:val="center"/>
        </w:pPr>
        <w:fldSimple w:instr=" PAGE   \* MERGEFORMAT ">
          <w:r w:rsidR="00482D33">
            <w:rPr>
              <w:noProof/>
            </w:rPr>
            <w:t>1</w:t>
          </w:r>
        </w:fldSimple>
      </w:p>
    </w:sdtContent>
  </w:sdt>
  <w:p w:rsidR="000D24C2" w:rsidRDefault="000D24C2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4C2" w:rsidRDefault="000D24C2">
      <w:pPr>
        <w:spacing w:after="0"/>
      </w:pPr>
      <w:r>
        <w:separator/>
      </w:r>
    </w:p>
  </w:footnote>
  <w:footnote w:type="continuationSeparator" w:id="1">
    <w:p w:rsidR="000D24C2" w:rsidRDefault="000D24C2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73E60"/>
    <w:multiLevelType w:val="multilevel"/>
    <w:tmpl w:val="04473E6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802193"/>
    <w:multiLevelType w:val="multilevel"/>
    <w:tmpl w:val="05802193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56004"/>
    <w:multiLevelType w:val="multilevel"/>
    <w:tmpl w:val="08A5600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F724150"/>
    <w:multiLevelType w:val="multilevel"/>
    <w:tmpl w:val="0F724150"/>
    <w:lvl w:ilvl="0">
      <w:start w:val="1"/>
      <w:numFmt w:val="bullet"/>
      <w:lvlText w:val=""/>
      <w:lvlJc w:val="left"/>
      <w:pPr>
        <w:ind w:left="6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shd w:val="clear" w:color="auto" w:fill="auto"/>
        <w:vertAlign w:val="baseline"/>
      </w:rPr>
    </w:lvl>
  </w:abstractNum>
  <w:abstractNum w:abstractNumId="4">
    <w:nsid w:val="122A7702"/>
    <w:multiLevelType w:val="multilevel"/>
    <w:tmpl w:val="122A77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1110B9"/>
    <w:multiLevelType w:val="multilevel"/>
    <w:tmpl w:val="141110B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D2557"/>
    <w:multiLevelType w:val="multilevel"/>
    <w:tmpl w:val="1AFD2557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23ED06A7"/>
    <w:multiLevelType w:val="multilevel"/>
    <w:tmpl w:val="23ED06A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9C376F"/>
    <w:multiLevelType w:val="multilevel"/>
    <w:tmpl w:val="249C376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28036A"/>
    <w:multiLevelType w:val="multilevel"/>
    <w:tmpl w:val="262803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A56AD2"/>
    <w:multiLevelType w:val="multilevel"/>
    <w:tmpl w:val="2CA56A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D4175D"/>
    <w:multiLevelType w:val="multilevel"/>
    <w:tmpl w:val="33D4175D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3E425D"/>
    <w:multiLevelType w:val="multilevel"/>
    <w:tmpl w:val="353E425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BC2953"/>
    <w:multiLevelType w:val="multilevel"/>
    <w:tmpl w:val="39BC295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8A7759"/>
    <w:multiLevelType w:val="multilevel"/>
    <w:tmpl w:val="3A8A775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5"/>
      <w:numFmt w:val="decimal"/>
      <w:lvlText w:val="%2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tabs>
          <w:tab w:val="left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520" w:firstLine="0"/>
      </w:pPr>
      <w:rPr>
        <w:rFonts w:hint="default"/>
        <w:b w:val="0"/>
        <w:i w:val="0"/>
        <w:sz w:val="28"/>
        <w:szCs w:val="28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>
    <w:nsid w:val="3DD85317"/>
    <w:multiLevelType w:val="multilevel"/>
    <w:tmpl w:val="3DD853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DD5519"/>
    <w:multiLevelType w:val="multilevel"/>
    <w:tmpl w:val="3FDD551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DE49B5"/>
    <w:multiLevelType w:val="multilevel"/>
    <w:tmpl w:val="40DE49B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91226F"/>
    <w:multiLevelType w:val="multilevel"/>
    <w:tmpl w:val="4191226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BE4D02"/>
    <w:multiLevelType w:val="multilevel"/>
    <w:tmpl w:val="41BE4D02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E05092"/>
    <w:multiLevelType w:val="multilevel"/>
    <w:tmpl w:val="42E0509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EF5B70"/>
    <w:multiLevelType w:val="multilevel"/>
    <w:tmpl w:val="43EF5B7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C967CA"/>
    <w:multiLevelType w:val="multilevel"/>
    <w:tmpl w:val="49C967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D9E5CFA"/>
    <w:multiLevelType w:val="multilevel"/>
    <w:tmpl w:val="4D9E5C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4F2006E"/>
    <w:multiLevelType w:val="multilevel"/>
    <w:tmpl w:val="54F200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345F30"/>
    <w:multiLevelType w:val="multilevel"/>
    <w:tmpl w:val="59345F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E365A7"/>
    <w:multiLevelType w:val="multilevel"/>
    <w:tmpl w:val="62E365A7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4073910"/>
    <w:multiLevelType w:val="multilevel"/>
    <w:tmpl w:val="640739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7B604D"/>
    <w:multiLevelType w:val="multilevel"/>
    <w:tmpl w:val="657B604D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6DF4CD1"/>
    <w:multiLevelType w:val="multilevel"/>
    <w:tmpl w:val="66DF4CD1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AA0FC9"/>
    <w:multiLevelType w:val="multilevel"/>
    <w:tmpl w:val="68AA0FC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791E4E"/>
    <w:multiLevelType w:val="multilevel"/>
    <w:tmpl w:val="6C791E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EC0B0D"/>
    <w:multiLevelType w:val="multilevel"/>
    <w:tmpl w:val="6FEC0B0D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3D26DC"/>
    <w:multiLevelType w:val="multilevel"/>
    <w:tmpl w:val="7B3D26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3"/>
  </w:num>
  <w:num w:numId="3">
    <w:abstractNumId w:val="6"/>
  </w:num>
  <w:num w:numId="4">
    <w:abstractNumId w:val="25"/>
  </w:num>
  <w:num w:numId="5">
    <w:abstractNumId w:val="4"/>
  </w:num>
  <w:num w:numId="6">
    <w:abstractNumId w:val="13"/>
  </w:num>
  <w:num w:numId="7">
    <w:abstractNumId w:val="23"/>
  </w:num>
  <w:num w:numId="8">
    <w:abstractNumId w:val="1"/>
  </w:num>
  <w:num w:numId="9">
    <w:abstractNumId w:val="3"/>
  </w:num>
  <w:num w:numId="10">
    <w:abstractNumId w:val="5"/>
  </w:num>
  <w:num w:numId="11">
    <w:abstractNumId w:val="30"/>
  </w:num>
  <w:num w:numId="12">
    <w:abstractNumId w:val="7"/>
  </w:num>
  <w:num w:numId="13">
    <w:abstractNumId w:val="18"/>
  </w:num>
  <w:num w:numId="14">
    <w:abstractNumId w:val="12"/>
  </w:num>
  <w:num w:numId="15">
    <w:abstractNumId w:val="27"/>
  </w:num>
  <w:num w:numId="16">
    <w:abstractNumId w:val="22"/>
  </w:num>
  <w:num w:numId="17">
    <w:abstractNumId w:val="28"/>
  </w:num>
  <w:num w:numId="18">
    <w:abstractNumId w:val="10"/>
  </w:num>
  <w:num w:numId="19">
    <w:abstractNumId w:val="9"/>
  </w:num>
  <w:num w:numId="20">
    <w:abstractNumId w:val="8"/>
  </w:num>
  <w:num w:numId="21">
    <w:abstractNumId w:val="20"/>
  </w:num>
  <w:num w:numId="22">
    <w:abstractNumId w:val="15"/>
  </w:num>
  <w:num w:numId="23">
    <w:abstractNumId w:val="16"/>
  </w:num>
  <w:num w:numId="24">
    <w:abstractNumId w:val="11"/>
  </w:num>
  <w:num w:numId="25">
    <w:abstractNumId w:val="26"/>
  </w:num>
  <w:num w:numId="26">
    <w:abstractNumId w:val="14"/>
  </w:num>
  <w:num w:numId="27">
    <w:abstractNumId w:val="2"/>
  </w:num>
  <w:num w:numId="28">
    <w:abstractNumId w:val="17"/>
  </w:num>
  <w:num w:numId="29">
    <w:abstractNumId w:val="21"/>
  </w:num>
  <w:num w:numId="30">
    <w:abstractNumId w:val="24"/>
  </w:num>
  <w:num w:numId="31">
    <w:abstractNumId w:val="31"/>
  </w:num>
  <w:num w:numId="32">
    <w:abstractNumId w:val="29"/>
  </w:num>
  <w:num w:numId="33">
    <w:abstractNumId w:val="19"/>
  </w:num>
  <w:num w:numId="3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3DB6"/>
    <w:rsid w:val="0000088B"/>
    <w:rsid w:val="000013E4"/>
    <w:rsid w:val="00002145"/>
    <w:rsid w:val="000028FC"/>
    <w:rsid w:val="00003DAA"/>
    <w:rsid w:val="00004B6C"/>
    <w:rsid w:val="00004C9B"/>
    <w:rsid w:val="00011E74"/>
    <w:rsid w:val="00015D6F"/>
    <w:rsid w:val="00016693"/>
    <w:rsid w:val="000175B2"/>
    <w:rsid w:val="00020F89"/>
    <w:rsid w:val="000218E7"/>
    <w:rsid w:val="00022708"/>
    <w:rsid w:val="000232D0"/>
    <w:rsid w:val="0003600B"/>
    <w:rsid w:val="0003753B"/>
    <w:rsid w:val="00041DFD"/>
    <w:rsid w:val="00045AD3"/>
    <w:rsid w:val="00046585"/>
    <w:rsid w:val="00051049"/>
    <w:rsid w:val="00055AFA"/>
    <w:rsid w:val="00057AAA"/>
    <w:rsid w:val="00067AD6"/>
    <w:rsid w:val="0007196F"/>
    <w:rsid w:val="00077366"/>
    <w:rsid w:val="00077CDC"/>
    <w:rsid w:val="00080226"/>
    <w:rsid w:val="0008110A"/>
    <w:rsid w:val="00081477"/>
    <w:rsid w:val="0008442B"/>
    <w:rsid w:val="00086DFC"/>
    <w:rsid w:val="00087F44"/>
    <w:rsid w:val="0009093E"/>
    <w:rsid w:val="000935B0"/>
    <w:rsid w:val="00094DCD"/>
    <w:rsid w:val="00095C27"/>
    <w:rsid w:val="000B074E"/>
    <w:rsid w:val="000B2963"/>
    <w:rsid w:val="000D1C09"/>
    <w:rsid w:val="000D24C2"/>
    <w:rsid w:val="000D24C3"/>
    <w:rsid w:val="000D5249"/>
    <w:rsid w:val="000E091E"/>
    <w:rsid w:val="000E3ED2"/>
    <w:rsid w:val="000E456B"/>
    <w:rsid w:val="000E6808"/>
    <w:rsid w:val="000F1A46"/>
    <w:rsid w:val="000F3DBF"/>
    <w:rsid w:val="000F489D"/>
    <w:rsid w:val="000F5ED8"/>
    <w:rsid w:val="00101961"/>
    <w:rsid w:val="00101B3F"/>
    <w:rsid w:val="00110ED4"/>
    <w:rsid w:val="00111FF2"/>
    <w:rsid w:val="001125F6"/>
    <w:rsid w:val="00114A27"/>
    <w:rsid w:val="00116F89"/>
    <w:rsid w:val="00117F84"/>
    <w:rsid w:val="0012280C"/>
    <w:rsid w:val="00124115"/>
    <w:rsid w:val="001279E5"/>
    <w:rsid w:val="00144F14"/>
    <w:rsid w:val="00147B90"/>
    <w:rsid w:val="00153CBB"/>
    <w:rsid w:val="00154FEE"/>
    <w:rsid w:val="001554B9"/>
    <w:rsid w:val="00161670"/>
    <w:rsid w:val="00163A68"/>
    <w:rsid w:val="00165582"/>
    <w:rsid w:val="00177EF5"/>
    <w:rsid w:val="00182819"/>
    <w:rsid w:val="00191CD4"/>
    <w:rsid w:val="00191F4B"/>
    <w:rsid w:val="00194E13"/>
    <w:rsid w:val="00196595"/>
    <w:rsid w:val="0019681F"/>
    <w:rsid w:val="00197783"/>
    <w:rsid w:val="001A0EF1"/>
    <w:rsid w:val="001A4314"/>
    <w:rsid w:val="001B11A4"/>
    <w:rsid w:val="001B614E"/>
    <w:rsid w:val="001B7129"/>
    <w:rsid w:val="001C39A8"/>
    <w:rsid w:val="001C5897"/>
    <w:rsid w:val="001C5EBD"/>
    <w:rsid w:val="001C624C"/>
    <w:rsid w:val="001C6C3C"/>
    <w:rsid w:val="001D3BAA"/>
    <w:rsid w:val="001D6E05"/>
    <w:rsid w:val="001F34DD"/>
    <w:rsid w:val="001F3FB4"/>
    <w:rsid w:val="001F68FE"/>
    <w:rsid w:val="00217071"/>
    <w:rsid w:val="00224E23"/>
    <w:rsid w:val="0022728F"/>
    <w:rsid w:val="00245793"/>
    <w:rsid w:val="002460A6"/>
    <w:rsid w:val="00246A49"/>
    <w:rsid w:val="00253AD6"/>
    <w:rsid w:val="00254604"/>
    <w:rsid w:val="00257DF9"/>
    <w:rsid w:val="00261E59"/>
    <w:rsid w:val="0026212D"/>
    <w:rsid w:val="00263E7D"/>
    <w:rsid w:val="002664F6"/>
    <w:rsid w:val="0027201C"/>
    <w:rsid w:val="00276667"/>
    <w:rsid w:val="0028092B"/>
    <w:rsid w:val="002828C4"/>
    <w:rsid w:val="002866E5"/>
    <w:rsid w:val="00291C10"/>
    <w:rsid w:val="00294E37"/>
    <w:rsid w:val="00296504"/>
    <w:rsid w:val="002A19B8"/>
    <w:rsid w:val="002A2A23"/>
    <w:rsid w:val="002B2794"/>
    <w:rsid w:val="002B6C15"/>
    <w:rsid w:val="002B73B5"/>
    <w:rsid w:val="002C0D8A"/>
    <w:rsid w:val="002C5BD3"/>
    <w:rsid w:val="002D0087"/>
    <w:rsid w:val="002D0D56"/>
    <w:rsid w:val="002E0F63"/>
    <w:rsid w:val="002E131A"/>
    <w:rsid w:val="002E7265"/>
    <w:rsid w:val="002F67C0"/>
    <w:rsid w:val="00300554"/>
    <w:rsid w:val="00301360"/>
    <w:rsid w:val="003017A7"/>
    <w:rsid w:val="00305744"/>
    <w:rsid w:val="00307C2B"/>
    <w:rsid w:val="003154D5"/>
    <w:rsid w:val="003211A7"/>
    <w:rsid w:val="00321858"/>
    <w:rsid w:val="003219B9"/>
    <w:rsid w:val="00321A05"/>
    <w:rsid w:val="003240DD"/>
    <w:rsid w:val="00324F48"/>
    <w:rsid w:val="00327FD4"/>
    <w:rsid w:val="00335E4F"/>
    <w:rsid w:val="0034493E"/>
    <w:rsid w:val="003453D5"/>
    <w:rsid w:val="0034567B"/>
    <w:rsid w:val="00356A7F"/>
    <w:rsid w:val="0036320D"/>
    <w:rsid w:val="00376007"/>
    <w:rsid w:val="00377619"/>
    <w:rsid w:val="00387666"/>
    <w:rsid w:val="003A315F"/>
    <w:rsid w:val="003B2AB6"/>
    <w:rsid w:val="003B49AC"/>
    <w:rsid w:val="003B60C5"/>
    <w:rsid w:val="003C3540"/>
    <w:rsid w:val="003C39BA"/>
    <w:rsid w:val="003C3E32"/>
    <w:rsid w:val="003C50E7"/>
    <w:rsid w:val="003C58CE"/>
    <w:rsid w:val="003C5DF5"/>
    <w:rsid w:val="003C6E06"/>
    <w:rsid w:val="003D797E"/>
    <w:rsid w:val="003E26D3"/>
    <w:rsid w:val="003E2EB9"/>
    <w:rsid w:val="003F1DB7"/>
    <w:rsid w:val="004033E4"/>
    <w:rsid w:val="00407CB9"/>
    <w:rsid w:val="00413278"/>
    <w:rsid w:val="00413E6B"/>
    <w:rsid w:val="00414B11"/>
    <w:rsid w:val="00423504"/>
    <w:rsid w:val="0042405A"/>
    <w:rsid w:val="0042431A"/>
    <w:rsid w:val="00427C1C"/>
    <w:rsid w:val="0043660E"/>
    <w:rsid w:val="0044545E"/>
    <w:rsid w:val="00454E4D"/>
    <w:rsid w:val="00455CFA"/>
    <w:rsid w:val="00460514"/>
    <w:rsid w:val="00472CF1"/>
    <w:rsid w:val="00474041"/>
    <w:rsid w:val="004747C2"/>
    <w:rsid w:val="00482D33"/>
    <w:rsid w:val="004851B7"/>
    <w:rsid w:val="0049047D"/>
    <w:rsid w:val="00491766"/>
    <w:rsid w:val="00493097"/>
    <w:rsid w:val="004957A4"/>
    <w:rsid w:val="00497D75"/>
    <w:rsid w:val="004A01D6"/>
    <w:rsid w:val="004A20DB"/>
    <w:rsid w:val="004B1136"/>
    <w:rsid w:val="004B1D54"/>
    <w:rsid w:val="004B5DED"/>
    <w:rsid w:val="004B7832"/>
    <w:rsid w:val="004B7E95"/>
    <w:rsid w:val="004C2532"/>
    <w:rsid w:val="004C253A"/>
    <w:rsid w:val="004C39C4"/>
    <w:rsid w:val="004D09D0"/>
    <w:rsid w:val="004D411C"/>
    <w:rsid w:val="004E23A6"/>
    <w:rsid w:val="004E286D"/>
    <w:rsid w:val="004E2969"/>
    <w:rsid w:val="004F0E18"/>
    <w:rsid w:val="004F30BE"/>
    <w:rsid w:val="004F57A1"/>
    <w:rsid w:val="0050256A"/>
    <w:rsid w:val="005102A4"/>
    <w:rsid w:val="00517A28"/>
    <w:rsid w:val="00525FDD"/>
    <w:rsid w:val="00526862"/>
    <w:rsid w:val="00531E87"/>
    <w:rsid w:val="00536043"/>
    <w:rsid w:val="00543299"/>
    <w:rsid w:val="00545DE1"/>
    <w:rsid w:val="005519A8"/>
    <w:rsid w:val="005537FC"/>
    <w:rsid w:val="0055401D"/>
    <w:rsid w:val="005557A6"/>
    <w:rsid w:val="0055714F"/>
    <w:rsid w:val="005576BC"/>
    <w:rsid w:val="00561259"/>
    <w:rsid w:val="00564E75"/>
    <w:rsid w:val="00567529"/>
    <w:rsid w:val="00571F84"/>
    <w:rsid w:val="0057414F"/>
    <w:rsid w:val="00575239"/>
    <w:rsid w:val="00575A4E"/>
    <w:rsid w:val="00576CF6"/>
    <w:rsid w:val="0057765F"/>
    <w:rsid w:val="0058058D"/>
    <w:rsid w:val="00581086"/>
    <w:rsid w:val="005811F4"/>
    <w:rsid w:val="0058132E"/>
    <w:rsid w:val="00581FEF"/>
    <w:rsid w:val="00582AFC"/>
    <w:rsid w:val="0058746F"/>
    <w:rsid w:val="005935D7"/>
    <w:rsid w:val="00594A80"/>
    <w:rsid w:val="005B1395"/>
    <w:rsid w:val="005B3D38"/>
    <w:rsid w:val="005B3E95"/>
    <w:rsid w:val="005B52E4"/>
    <w:rsid w:val="005B7B3D"/>
    <w:rsid w:val="005C0A34"/>
    <w:rsid w:val="005C71A8"/>
    <w:rsid w:val="005D346D"/>
    <w:rsid w:val="005D5B43"/>
    <w:rsid w:val="005D6322"/>
    <w:rsid w:val="005D7A69"/>
    <w:rsid w:val="005E321A"/>
    <w:rsid w:val="005E5C74"/>
    <w:rsid w:val="005E6481"/>
    <w:rsid w:val="005F2946"/>
    <w:rsid w:val="005F2EF0"/>
    <w:rsid w:val="005F3437"/>
    <w:rsid w:val="005F49B6"/>
    <w:rsid w:val="00600209"/>
    <w:rsid w:val="00601750"/>
    <w:rsid w:val="00601F9F"/>
    <w:rsid w:val="00610143"/>
    <w:rsid w:val="00611B89"/>
    <w:rsid w:val="00614198"/>
    <w:rsid w:val="00616E88"/>
    <w:rsid w:val="0061793D"/>
    <w:rsid w:val="00620CF5"/>
    <w:rsid w:val="006218A5"/>
    <w:rsid w:val="00622214"/>
    <w:rsid w:val="0063137B"/>
    <w:rsid w:val="006337E6"/>
    <w:rsid w:val="006379BC"/>
    <w:rsid w:val="00640BD9"/>
    <w:rsid w:val="006423E2"/>
    <w:rsid w:val="00644FA3"/>
    <w:rsid w:val="0064519E"/>
    <w:rsid w:val="00645DEC"/>
    <w:rsid w:val="00647EEA"/>
    <w:rsid w:val="006504EA"/>
    <w:rsid w:val="00651A2D"/>
    <w:rsid w:val="00653D31"/>
    <w:rsid w:val="00653DB6"/>
    <w:rsid w:val="00654C11"/>
    <w:rsid w:val="006567CD"/>
    <w:rsid w:val="006568FE"/>
    <w:rsid w:val="006709FA"/>
    <w:rsid w:val="00674669"/>
    <w:rsid w:val="006805F4"/>
    <w:rsid w:val="00681695"/>
    <w:rsid w:val="0068565F"/>
    <w:rsid w:val="006A2318"/>
    <w:rsid w:val="006A3E8D"/>
    <w:rsid w:val="006A40CB"/>
    <w:rsid w:val="006A79A7"/>
    <w:rsid w:val="006B04A7"/>
    <w:rsid w:val="006B04A9"/>
    <w:rsid w:val="006B1228"/>
    <w:rsid w:val="006B6309"/>
    <w:rsid w:val="006B7B09"/>
    <w:rsid w:val="006C44C1"/>
    <w:rsid w:val="006E41D3"/>
    <w:rsid w:val="006E4ABF"/>
    <w:rsid w:val="006F0D35"/>
    <w:rsid w:val="006F2093"/>
    <w:rsid w:val="006F2B26"/>
    <w:rsid w:val="006F328D"/>
    <w:rsid w:val="006F73CC"/>
    <w:rsid w:val="007072C7"/>
    <w:rsid w:val="00711107"/>
    <w:rsid w:val="0071244E"/>
    <w:rsid w:val="00722AE2"/>
    <w:rsid w:val="0072407B"/>
    <w:rsid w:val="00724629"/>
    <w:rsid w:val="00724C83"/>
    <w:rsid w:val="00726EA2"/>
    <w:rsid w:val="00737B93"/>
    <w:rsid w:val="00741CBC"/>
    <w:rsid w:val="007425A3"/>
    <w:rsid w:val="007442E3"/>
    <w:rsid w:val="00750E40"/>
    <w:rsid w:val="00751C28"/>
    <w:rsid w:val="007604C2"/>
    <w:rsid w:val="007613EC"/>
    <w:rsid w:val="00761C02"/>
    <w:rsid w:val="007767EF"/>
    <w:rsid w:val="00781369"/>
    <w:rsid w:val="00783BE4"/>
    <w:rsid w:val="00791B55"/>
    <w:rsid w:val="007A18AF"/>
    <w:rsid w:val="007A7969"/>
    <w:rsid w:val="007B0B49"/>
    <w:rsid w:val="007C4002"/>
    <w:rsid w:val="007C77BC"/>
    <w:rsid w:val="007D18F2"/>
    <w:rsid w:val="007D5B52"/>
    <w:rsid w:val="007D6E82"/>
    <w:rsid w:val="007E2A6E"/>
    <w:rsid w:val="007E427F"/>
    <w:rsid w:val="007F0A1B"/>
    <w:rsid w:val="007F27B3"/>
    <w:rsid w:val="007F3A6C"/>
    <w:rsid w:val="00800253"/>
    <w:rsid w:val="0080207A"/>
    <w:rsid w:val="008157C5"/>
    <w:rsid w:val="00816E39"/>
    <w:rsid w:val="00817BEC"/>
    <w:rsid w:val="00822277"/>
    <w:rsid w:val="0082752C"/>
    <w:rsid w:val="00841B44"/>
    <w:rsid w:val="008431C2"/>
    <w:rsid w:val="00850119"/>
    <w:rsid w:val="00850316"/>
    <w:rsid w:val="0085177C"/>
    <w:rsid w:val="00852F21"/>
    <w:rsid w:val="008539E2"/>
    <w:rsid w:val="00856A18"/>
    <w:rsid w:val="0086218C"/>
    <w:rsid w:val="008621A2"/>
    <w:rsid w:val="00864C5D"/>
    <w:rsid w:val="00865AF8"/>
    <w:rsid w:val="0087163C"/>
    <w:rsid w:val="00873109"/>
    <w:rsid w:val="00874743"/>
    <w:rsid w:val="008750A4"/>
    <w:rsid w:val="008903B1"/>
    <w:rsid w:val="00891EAB"/>
    <w:rsid w:val="00896512"/>
    <w:rsid w:val="00897E9C"/>
    <w:rsid w:val="008A144C"/>
    <w:rsid w:val="008B03A5"/>
    <w:rsid w:val="008B1322"/>
    <w:rsid w:val="008B1D61"/>
    <w:rsid w:val="008B40F1"/>
    <w:rsid w:val="008C0BD5"/>
    <w:rsid w:val="008C17E0"/>
    <w:rsid w:val="008D637E"/>
    <w:rsid w:val="008E6EBD"/>
    <w:rsid w:val="008E6EFE"/>
    <w:rsid w:val="008F624C"/>
    <w:rsid w:val="008F69ED"/>
    <w:rsid w:val="0090435A"/>
    <w:rsid w:val="009104BB"/>
    <w:rsid w:val="00911D6C"/>
    <w:rsid w:val="00914A41"/>
    <w:rsid w:val="009207A5"/>
    <w:rsid w:val="009237D0"/>
    <w:rsid w:val="00926721"/>
    <w:rsid w:val="00926ABD"/>
    <w:rsid w:val="00926E6C"/>
    <w:rsid w:val="00927FF3"/>
    <w:rsid w:val="009357CE"/>
    <w:rsid w:val="00935BDA"/>
    <w:rsid w:val="00935E02"/>
    <w:rsid w:val="00941C65"/>
    <w:rsid w:val="009471B3"/>
    <w:rsid w:val="00947EF4"/>
    <w:rsid w:val="0095112D"/>
    <w:rsid w:val="00951FDE"/>
    <w:rsid w:val="00955EC6"/>
    <w:rsid w:val="00957F3C"/>
    <w:rsid w:val="00961925"/>
    <w:rsid w:val="00963FF1"/>
    <w:rsid w:val="00965E32"/>
    <w:rsid w:val="009762A1"/>
    <w:rsid w:val="00981450"/>
    <w:rsid w:val="00995AB2"/>
    <w:rsid w:val="009A46F4"/>
    <w:rsid w:val="009B6D2C"/>
    <w:rsid w:val="009C2021"/>
    <w:rsid w:val="009D05AE"/>
    <w:rsid w:val="009D3101"/>
    <w:rsid w:val="009D3285"/>
    <w:rsid w:val="009D51A1"/>
    <w:rsid w:val="009E5396"/>
    <w:rsid w:val="009E7442"/>
    <w:rsid w:val="009E75AE"/>
    <w:rsid w:val="009F0BFC"/>
    <w:rsid w:val="00A02E36"/>
    <w:rsid w:val="00A05616"/>
    <w:rsid w:val="00A0719C"/>
    <w:rsid w:val="00A07673"/>
    <w:rsid w:val="00A076F8"/>
    <w:rsid w:val="00A0775D"/>
    <w:rsid w:val="00A158AF"/>
    <w:rsid w:val="00A27833"/>
    <w:rsid w:val="00A3424F"/>
    <w:rsid w:val="00A35F89"/>
    <w:rsid w:val="00A439BD"/>
    <w:rsid w:val="00A46477"/>
    <w:rsid w:val="00A52710"/>
    <w:rsid w:val="00A53AB6"/>
    <w:rsid w:val="00A54E8E"/>
    <w:rsid w:val="00A565C4"/>
    <w:rsid w:val="00A56828"/>
    <w:rsid w:val="00A6058D"/>
    <w:rsid w:val="00A615FF"/>
    <w:rsid w:val="00A646BB"/>
    <w:rsid w:val="00A65A06"/>
    <w:rsid w:val="00A665CE"/>
    <w:rsid w:val="00A67582"/>
    <w:rsid w:val="00A70B4C"/>
    <w:rsid w:val="00A75286"/>
    <w:rsid w:val="00A83B7A"/>
    <w:rsid w:val="00A8537F"/>
    <w:rsid w:val="00A85BDD"/>
    <w:rsid w:val="00AA0460"/>
    <w:rsid w:val="00AA049B"/>
    <w:rsid w:val="00AA0ED7"/>
    <w:rsid w:val="00AA17FB"/>
    <w:rsid w:val="00AB7B63"/>
    <w:rsid w:val="00AB7F6F"/>
    <w:rsid w:val="00AC662F"/>
    <w:rsid w:val="00AC76F8"/>
    <w:rsid w:val="00AD4655"/>
    <w:rsid w:val="00AE30AB"/>
    <w:rsid w:val="00AE49E5"/>
    <w:rsid w:val="00AE534E"/>
    <w:rsid w:val="00AF4408"/>
    <w:rsid w:val="00B02E93"/>
    <w:rsid w:val="00B04C57"/>
    <w:rsid w:val="00B0594C"/>
    <w:rsid w:val="00B07E24"/>
    <w:rsid w:val="00B136A4"/>
    <w:rsid w:val="00B156C6"/>
    <w:rsid w:val="00B236A4"/>
    <w:rsid w:val="00B26173"/>
    <w:rsid w:val="00B27546"/>
    <w:rsid w:val="00B33380"/>
    <w:rsid w:val="00B41C2C"/>
    <w:rsid w:val="00B45233"/>
    <w:rsid w:val="00B514A1"/>
    <w:rsid w:val="00B5193E"/>
    <w:rsid w:val="00B57A29"/>
    <w:rsid w:val="00B63E15"/>
    <w:rsid w:val="00B64B70"/>
    <w:rsid w:val="00B65100"/>
    <w:rsid w:val="00B777EE"/>
    <w:rsid w:val="00B8055E"/>
    <w:rsid w:val="00B817EF"/>
    <w:rsid w:val="00B8327A"/>
    <w:rsid w:val="00B83F05"/>
    <w:rsid w:val="00B9119C"/>
    <w:rsid w:val="00B93399"/>
    <w:rsid w:val="00B97D17"/>
    <w:rsid w:val="00BA05F3"/>
    <w:rsid w:val="00BA1215"/>
    <w:rsid w:val="00BA5A77"/>
    <w:rsid w:val="00BA5E3A"/>
    <w:rsid w:val="00BB3457"/>
    <w:rsid w:val="00BB5646"/>
    <w:rsid w:val="00BB5EA1"/>
    <w:rsid w:val="00BC1060"/>
    <w:rsid w:val="00BC34AC"/>
    <w:rsid w:val="00BC5720"/>
    <w:rsid w:val="00BC5A0F"/>
    <w:rsid w:val="00BD15CD"/>
    <w:rsid w:val="00BD213C"/>
    <w:rsid w:val="00BD3007"/>
    <w:rsid w:val="00BD52A3"/>
    <w:rsid w:val="00BD5925"/>
    <w:rsid w:val="00BD6968"/>
    <w:rsid w:val="00BE48F2"/>
    <w:rsid w:val="00BF2A4D"/>
    <w:rsid w:val="00BF2D51"/>
    <w:rsid w:val="00BF487C"/>
    <w:rsid w:val="00BF6978"/>
    <w:rsid w:val="00BF7E6D"/>
    <w:rsid w:val="00C03EBF"/>
    <w:rsid w:val="00C04038"/>
    <w:rsid w:val="00C10460"/>
    <w:rsid w:val="00C11991"/>
    <w:rsid w:val="00C1237C"/>
    <w:rsid w:val="00C14810"/>
    <w:rsid w:val="00C277F5"/>
    <w:rsid w:val="00C30524"/>
    <w:rsid w:val="00C33B1D"/>
    <w:rsid w:val="00C354BF"/>
    <w:rsid w:val="00C35F71"/>
    <w:rsid w:val="00C412D5"/>
    <w:rsid w:val="00C41302"/>
    <w:rsid w:val="00C44A50"/>
    <w:rsid w:val="00C45E79"/>
    <w:rsid w:val="00C46029"/>
    <w:rsid w:val="00C47123"/>
    <w:rsid w:val="00C5664D"/>
    <w:rsid w:val="00C65389"/>
    <w:rsid w:val="00C704E4"/>
    <w:rsid w:val="00C72A1C"/>
    <w:rsid w:val="00C72BEB"/>
    <w:rsid w:val="00C833A3"/>
    <w:rsid w:val="00C90454"/>
    <w:rsid w:val="00C924D3"/>
    <w:rsid w:val="00C9275E"/>
    <w:rsid w:val="00C93379"/>
    <w:rsid w:val="00C97710"/>
    <w:rsid w:val="00CA64AE"/>
    <w:rsid w:val="00CB2063"/>
    <w:rsid w:val="00CB2289"/>
    <w:rsid w:val="00CB6CD3"/>
    <w:rsid w:val="00CB6D62"/>
    <w:rsid w:val="00CB79E1"/>
    <w:rsid w:val="00CD6FEB"/>
    <w:rsid w:val="00CE166F"/>
    <w:rsid w:val="00CE3A56"/>
    <w:rsid w:val="00CE4CEF"/>
    <w:rsid w:val="00CE68F8"/>
    <w:rsid w:val="00CE6E2C"/>
    <w:rsid w:val="00CF119B"/>
    <w:rsid w:val="00CF7EEE"/>
    <w:rsid w:val="00D163DD"/>
    <w:rsid w:val="00D1655E"/>
    <w:rsid w:val="00D22801"/>
    <w:rsid w:val="00D32BAA"/>
    <w:rsid w:val="00D35409"/>
    <w:rsid w:val="00D35EBA"/>
    <w:rsid w:val="00D370BC"/>
    <w:rsid w:val="00D37B68"/>
    <w:rsid w:val="00D40041"/>
    <w:rsid w:val="00D44D25"/>
    <w:rsid w:val="00D4517C"/>
    <w:rsid w:val="00D4565B"/>
    <w:rsid w:val="00D471FC"/>
    <w:rsid w:val="00D518C8"/>
    <w:rsid w:val="00D61920"/>
    <w:rsid w:val="00D74847"/>
    <w:rsid w:val="00D752D0"/>
    <w:rsid w:val="00D757EB"/>
    <w:rsid w:val="00D75DBB"/>
    <w:rsid w:val="00D77EBE"/>
    <w:rsid w:val="00D819B3"/>
    <w:rsid w:val="00D81C24"/>
    <w:rsid w:val="00D85BB6"/>
    <w:rsid w:val="00D8644C"/>
    <w:rsid w:val="00D90072"/>
    <w:rsid w:val="00D96FE3"/>
    <w:rsid w:val="00DA2EDF"/>
    <w:rsid w:val="00DA4B13"/>
    <w:rsid w:val="00DA706E"/>
    <w:rsid w:val="00DA77C1"/>
    <w:rsid w:val="00DB0DAF"/>
    <w:rsid w:val="00DB1F4A"/>
    <w:rsid w:val="00DC1578"/>
    <w:rsid w:val="00DC285C"/>
    <w:rsid w:val="00DC294D"/>
    <w:rsid w:val="00DC2C95"/>
    <w:rsid w:val="00DC5DD3"/>
    <w:rsid w:val="00DD101D"/>
    <w:rsid w:val="00DD6A32"/>
    <w:rsid w:val="00DD6CC2"/>
    <w:rsid w:val="00DE69BF"/>
    <w:rsid w:val="00E04A15"/>
    <w:rsid w:val="00E104E5"/>
    <w:rsid w:val="00E10E9E"/>
    <w:rsid w:val="00E14300"/>
    <w:rsid w:val="00E17541"/>
    <w:rsid w:val="00E27F40"/>
    <w:rsid w:val="00E31F7B"/>
    <w:rsid w:val="00E35555"/>
    <w:rsid w:val="00E37D87"/>
    <w:rsid w:val="00E461B7"/>
    <w:rsid w:val="00E52D10"/>
    <w:rsid w:val="00E54078"/>
    <w:rsid w:val="00E56B6E"/>
    <w:rsid w:val="00E601D5"/>
    <w:rsid w:val="00E60FDE"/>
    <w:rsid w:val="00E62ACA"/>
    <w:rsid w:val="00E67A2C"/>
    <w:rsid w:val="00E70D17"/>
    <w:rsid w:val="00E81543"/>
    <w:rsid w:val="00E820F8"/>
    <w:rsid w:val="00E8669E"/>
    <w:rsid w:val="00E86EB5"/>
    <w:rsid w:val="00E87A0C"/>
    <w:rsid w:val="00E90E6D"/>
    <w:rsid w:val="00E933F9"/>
    <w:rsid w:val="00EA240A"/>
    <w:rsid w:val="00EA34BB"/>
    <w:rsid w:val="00EA4955"/>
    <w:rsid w:val="00EA5DCA"/>
    <w:rsid w:val="00EB0A0E"/>
    <w:rsid w:val="00EB1702"/>
    <w:rsid w:val="00EB2830"/>
    <w:rsid w:val="00EB2F9C"/>
    <w:rsid w:val="00EC1397"/>
    <w:rsid w:val="00EC32A4"/>
    <w:rsid w:val="00EC4EC9"/>
    <w:rsid w:val="00ED72A8"/>
    <w:rsid w:val="00EE3DB0"/>
    <w:rsid w:val="00EE4273"/>
    <w:rsid w:val="00EE4E4A"/>
    <w:rsid w:val="00EE65C2"/>
    <w:rsid w:val="00EF38DF"/>
    <w:rsid w:val="00EF4BF8"/>
    <w:rsid w:val="00F00F6D"/>
    <w:rsid w:val="00F01C71"/>
    <w:rsid w:val="00F03BC8"/>
    <w:rsid w:val="00F06F3E"/>
    <w:rsid w:val="00F10E64"/>
    <w:rsid w:val="00F13EE6"/>
    <w:rsid w:val="00F14AD7"/>
    <w:rsid w:val="00F43375"/>
    <w:rsid w:val="00F54E02"/>
    <w:rsid w:val="00F553C3"/>
    <w:rsid w:val="00F563E3"/>
    <w:rsid w:val="00F607C4"/>
    <w:rsid w:val="00F60FBB"/>
    <w:rsid w:val="00F61D69"/>
    <w:rsid w:val="00F6408A"/>
    <w:rsid w:val="00F71D07"/>
    <w:rsid w:val="00F73E5E"/>
    <w:rsid w:val="00F94B8C"/>
    <w:rsid w:val="00F9542D"/>
    <w:rsid w:val="00F95FAC"/>
    <w:rsid w:val="00FA2E22"/>
    <w:rsid w:val="00FA3C34"/>
    <w:rsid w:val="00FA454D"/>
    <w:rsid w:val="00FA624E"/>
    <w:rsid w:val="00FA7E20"/>
    <w:rsid w:val="00FB2C66"/>
    <w:rsid w:val="00FB7DBF"/>
    <w:rsid w:val="00FC4D46"/>
    <w:rsid w:val="00FD251A"/>
    <w:rsid w:val="00FD285E"/>
    <w:rsid w:val="00FD2FD1"/>
    <w:rsid w:val="00FD6530"/>
    <w:rsid w:val="00FD6F53"/>
    <w:rsid w:val="00FE16AF"/>
    <w:rsid w:val="00FE1C6A"/>
    <w:rsid w:val="00FE42F3"/>
    <w:rsid w:val="00FE6490"/>
    <w:rsid w:val="00FF1A73"/>
    <w:rsid w:val="00FF69BB"/>
    <w:rsid w:val="407E71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/>
    <w:lsdException w:name="footer" w:semiHidden="0" w:unhideWhenUsed="0" w:qFormat="1"/>
    <w:lsdException w:name="caption" w:semiHidden="0" w:unhideWhenUsed="0" w:qFormat="1"/>
    <w:lsdException w:name="Title" w:semiHidden="0" w:unhideWhenUsed="0" w:qFormat="1"/>
    <w:lsdException w:name="Default Paragraph Font" w:uiPriority="1"/>
    <w:lsdException w:name="Body Text" w:semiHidden="0"/>
    <w:lsdException w:name="Body Text Indent" w:semiHidden="0" w:unhideWhenUsed="0"/>
    <w:lsdException w:name="Subtitle" w:semiHidden="0" w:uiPriority="11" w:unhideWhenUsed="0" w:qFormat="1"/>
    <w:lsdException w:name="Body Text 2" w:unhideWhenUsed="0"/>
    <w:lsdException w:name="Body Text Indent 2" w:semiHidden="0"/>
    <w:lsdException w:name="Body Text Indent 3" w:semiHidden="0" w:unhideWhenUsed="0"/>
    <w:lsdException w:name="Hyperlink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nhideWhenUsed="0"/>
    <w:lsdException w:name="Normal Table" w:qFormat="1"/>
    <w:lsdException w:name="Balloon Text" w:unhideWhenUsed="0"/>
    <w:lsdException w:name="Table Grid" w:semiHidden="0" w:uiPriority="39" w:unhideWhenUsed="0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65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8565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unhideWhenUsed/>
    <w:qFormat/>
    <w:rsid w:val="006856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8565F"/>
    <w:rPr>
      <w:rFonts w:cs="Times New Roman"/>
      <w:i/>
      <w:iCs/>
    </w:rPr>
  </w:style>
  <w:style w:type="character" w:styleId="a4">
    <w:name w:val="Hyperlink"/>
    <w:basedOn w:val="a0"/>
    <w:uiPriority w:val="99"/>
    <w:semiHidden/>
    <w:rsid w:val="0068565F"/>
    <w:rPr>
      <w:rFonts w:cs="Times New Roman"/>
      <w:color w:val="0000FF"/>
      <w:u w:val="single"/>
    </w:rPr>
  </w:style>
  <w:style w:type="character" w:styleId="a5">
    <w:name w:val="line number"/>
    <w:basedOn w:val="a0"/>
    <w:uiPriority w:val="99"/>
    <w:semiHidden/>
    <w:unhideWhenUsed/>
    <w:rsid w:val="0068565F"/>
  </w:style>
  <w:style w:type="character" w:styleId="a6">
    <w:name w:val="Strong"/>
    <w:basedOn w:val="a0"/>
    <w:qFormat/>
    <w:rsid w:val="0068565F"/>
    <w:rPr>
      <w:rFonts w:cs="Times New Roman"/>
      <w:b/>
    </w:rPr>
  </w:style>
  <w:style w:type="paragraph" w:styleId="a7">
    <w:name w:val="Balloon Text"/>
    <w:basedOn w:val="a"/>
    <w:link w:val="a8"/>
    <w:uiPriority w:val="99"/>
    <w:semiHidden/>
    <w:rsid w:val="0068565F"/>
    <w:pPr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paragraph" w:styleId="21">
    <w:name w:val="Body Text 2"/>
    <w:basedOn w:val="a"/>
    <w:link w:val="22"/>
    <w:uiPriority w:val="99"/>
    <w:semiHidden/>
    <w:rsid w:val="0068565F"/>
    <w:pPr>
      <w:spacing w:after="120" w:line="480" w:lineRule="auto"/>
    </w:pPr>
    <w:rPr>
      <w:rFonts w:ascii="Calibri" w:eastAsia="Times New Roman" w:hAnsi="Calibri" w:cs="Calibri"/>
      <w:lang w:eastAsia="en-US"/>
    </w:rPr>
  </w:style>
  <w:style w:type="paragraph" w:styleId="3">
    <w:name w:val="Body Text Indent 3"/>
    <w:basedOn w:val="a"/>
    <w:link w:val="30"/>
    <w:uiPriority w:val="99"/>
    <w:rsid w:val="0068565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paragraph" w:styleId="a9">
    <w:name w:val="caption"/>
    <w:basedOn w:val="a"/>
    <w:next w:val="a"/>
    <w:uiPriority w:val="99"/>
    <w:qFormat/>
    <w:rsid w:val="0068565F"/>
    <w:pPr>
      <w:spacing w:after="0" w:line="240" w:lineRule="auto"/>
      <w:jc w:val="center"/>
    </w:pPr>
    <w:rPr>
      <w:rFonts w:ascii="Calibri" w:eastAsia="Times New Roman" w:hAnsi="Calibri" w:cs="Times New Roman"/>
      <w:b/>
      <w:bCs/>
      <w:sz w:val="24"/>
      <w:szCs w:val="24"/>
    </w:rPr>
  </w:style>
  <w:style w:type="paragraph" w:styleId="aa">
    <w:name w:val="header"/>
    <w:basedOn w:val="a"/>
    <w:link w:val="ab"/>
    <w:uiPriority w:val="99"/>
    <w:rsid w:val="0068565F"/>
    <w:pPr>
      <w:tabs>
        <w:tab w:val="center" w:pos="4677"/>
        <w:tab w:val="right" w:pos="9355"/>
      </w:tabs>
    </w:pPr>
    <w:rPr>
      <w:rFonts w:ascii="Calibri" w:eastAsia="Times New Roman" w:hAnsi="Calibri" w:cs="Calibri"/>
      <w:lang w:eastAsia="en-US"/>
    </w:rPr>
  </w:style>
  <w:style w:type="paragraph" w:styleId="ac">
    <w:name w:val="Body Text"/>
    <w:basedOn w:val="a"/>
    <w:link w:val="ad"/>
    <w:uiPriority w:val="99"/>
    <w:unhideWhenUsed/>
    <w:rsid w:val="006856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uiPriority w:val="99"/>
    <w:rsid w:val="0068565F"/>
    <w:pPr>
      <w:spacing w:after="0" w:line="240" w:lineRule="auto"/>
      <w:ind w:firstLine="567"/>
      <w:jc w:val="both"/>
    </w:pPr>
    <w:rPr>
      <w:rFonts w:ascii="Calibri" w:eastAsia="Times New Roman" w:hAnsi="Calibri" w:cs="Times New Roman"/>
      <w:sz w:val="28"/>
      <w:szCs w:val="28"/>
    </w:rPr>
  </w:style>
  <w:style w:type="paragraph" w:styleId="af0">
    <w:name w:val="Title"/>
    <w:basedOn w:val="a"/>
    <w:link w:val="af1"/>
    <w:uiPriority w:val="99"/>
    <w:qFormat/>
    <w:rsid w:val="0068565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16"/>
    </w:rPr>
  </w:style>
  <w:style w:type="paragraph" w:styleId="af2">
    <w:name w:val="footer"/>
    <w:basedOn w:val="a"/>
    <w:link w:val="af3"/>
    <w:uiPriority w:val="99"/>
    <w:qFormat/>
    <w:rsid w:val="0068565F"/>
    <w:pPr>
      <w:tabs>
        <w:tab w:val="center" w:pos="4677"/>
        <w:tab w:val="right" w:pos="9355"/>
      </w:tabs>
    </w:pPr>
    <w:rPr>
      <w:rFonts w:ascii="Calibri" w:eastAsia="Times New Roman" w:hAnsi="Calibri" w:cs="Calibri"/>
      <w:lang w:eastAsia="en-US"/>
    </w:rPr>
  </w:style>
  <w:style w:type="paragraph" w:styleId="af4">
    <w:name w:val="Normal (Web)"/>
    <w:basedOn w:val="a"/>
    <w:uiPriority w:val="99"/>
    <w:rsid w:val="0068565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24"/>
      <w:szCs w:val="24"/>
    </w:rPr>
  </w:style>
  <w:style w:type="paragraph" w:styleId="23">
    <w:name w:val="Body Text Indent 2"/>
    <w:basedOn w:val="a"/>
    <w:link w:val="24"/>
    <w:uiPriority w:val="99"/>
    <w:unhideWhenUsed/>
    <w:rsid w:val="0068565F"/>
    <w:pPr>
      <w:spacing w:after="120" w:line="480" w:lineRule="auto"/>
      <w:ind w:left="283"/>
    </w:pPr>
  </w:style>
  <w:style w:type="table" w:styleId="af5">
    <w:name w:val="Table Grid"/>
    <w:basedOn w:val="a1"/>
    <w:uiPriority w:val="39"/>
    <w:rsid w:val="0068565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68565F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uiPriority w:val="99"/>
    <w:semiHidden/>
    <w:qFormat/>
    <w:rsid w:val="006856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6">
    <w:name w:val="List Paragraph"/>
    <w:basedOn w:val="a"/>
    <w:link w:val="af7"/>
    <w:uiPriority w:val="34"/>
    <w:qFormat/>
    <w:rsid w:val="0068565F"/>
    <w:pPr>
      <w:ind w:left="720"/>
      <w:contextualSpacing/>
    </w:pPr>
  </w:style>
  <w:style w:type="paragraph" w:customStyle="1" w:styleId="Default">
    <w:name w:val="Default"/>
    <w:qFormat/>
    <w:rsid w:val="0068565F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8565F"/>
    <w:rPr>
      <w:rFonts w:ascii="Times New Roman" w:eastAsia="Times New Roman" w:hAnsi="Times New Roman" w:cs="Times New Roman"/>
      <w:sz w:val="16"/>
      <w:szCs w:val="16"/>
    </w:rPr>
  </w:style>
  <w:style w:type="character" w:customStyle="1" w:styleId="af">
    <w:name w:val="Основной текст с отступом Знак"/>
    <w:basedOn w:val="a0"/>
    <w:link w:val="ae"/>
    <w:uiPriority w:val="99"/>
    <w:qFormat/>
    <w:rsid w:val="0068565F"/>
    <w:rPr>
      <w:rFonts w:ascii="Calibri" w:eastAsia="Times New Roman" w:hAnsi="Calibri" w:cs="Times New Roman"/>
      <w:sz w:val="28"/>
      <w:szCs w:val="28"/>
    </w:rPr>
  </w:style>
  <w:style w:type="paragraph" w:customStyle="1" w:styleId="5">
    <w:name w:val="Обычный5"/>
    <w:next w:val="a"/>
    <w:uiPriority w:val="99"/>
    <w:qFormat/>
    <w:rsid w:val="0068565F"/>
    <w:rPr>
      <w:rFonts w:ascii="Calibri" w:eastAsia="Times New Roman" w:hAnsi="Calibri" w:cs="Times New Roman"/>
    </w:rPr>
  </w:style>
  <w:style w:type="paragraph" w:customStyle="1" w:styleId="af8">
    <w:name w:val="Знак Знак Знак Знак Знак Знак"/>
    <w:basedOn w:val="a"/>
    <w:next w:val="2"/>
    <w:uiPriority w:val="99"/>
    <w:rsid w:val="0068565F"/>
    <w:pPr>
      <w:spacing w:after="160" w:line="240" w:lineRule="exact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11">
    <w:name w:val="Абзац списка1"/>
    <w:basedOn w:val="a"/>
    <w:rsid w:val="0068565F"/>
    <w:pPr>
      <w:spacing w:after="0" w:line="240" w:lineRule="auto"/>
      <w:ind w:left="720"/>
    </w:pPr>
    <w:rPr>
      <w:rFonts w:ascii="Calibri" w:eastAsia="Times New Roman" w:hAnsi="Calibri" w:cs="Times New Roman"/>
      <w:sz w:val="24"/>
      <w:szCs w:val="24"/>
    </w:rPr>
  </w:style>
  <w:style w:type="character" w:customStyle="1" w:styleId="a8">
    <w:name w:val="Текст выноски Знак"/>
    <w:basedOn w:val="a0"/>
    <w:link w:val="a7"/>
    <w:uiPriority w:val="99"/>
    <w:semiHidden/>
    <w:qFormat/>
    <w:rsid w:val="0068565F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semiHidden/>
    <w:qFormat/>
    <w:rsid w:val="0068565F"/>
    <w:rPr>
      <w:rFonts w:ascii="Calibri" w:eastAsia="Times New Roman" w:hAnsi="Calibri" w:cs="Calibri"/>
      <w:lang w:eastAsia="en-US"/>
    </w:rPr>
  </w:style>
  <w:style w:type="paragraph" w:customStyle="1" w:styleId="12">
    <w:name w:val="Обычный1"/>
    <w:link w:val="13"/>
    <w:uiPriority w:val="99"/>
    <w:rsid w:val="0068565F"/>
    <w:rPr>
      <w:rFonts w:ascii="Arial" w:eastAsia="Times New Roman" w:hAnsi="Arial" w:cs="Times New Roman"/>
      <w:sz w:val="22"/>
      <w:szCs w:val="22"/>
    </w:rPr>
  </w:style>
  <w:style w:type="character" w:customStyle="1" w:styleId="13">
    <w:name w:val="Обычный1 Знак"/>
    <w:link w:val="12"/>
    <w:uiPriority w:val="99"/>
    <w:locked/>
    <w:rsid w:val="0068565F"/>
    <w:rPr>
      <w:rFonts w:ascii="Arial" w:eastAsia="Times New Roman" w:hAnsi="Arial" w:cs="Times New Roman"/>
    </w:rPr>
  </w:style>
  <w:style w:type="paragraph" w:customStyle="1" w:styleId="14">
    <w:name w:val="Знак Знак Знак Знак Знак Знак1 Знак"/>
    <w:basedOn w:val="a"/>
    <w:uiPriority w:val="99"/>
    <w:rsid w:val="0068565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4">
    <w:name w:val="Обычный4"/>
    <w:next w:val="a"/>
    <w:uiPriority w:val="99"/>
    <w:rsid w:val="0068565F"/>
    <w:rPr>
      <w:rFonts w:ascii="Calibri" w:eastAsia="Times New Roman" w:hAnsi="Calibri" w:cs="Times New Roman"/>
    </w:rPr>
  </w:style>
  <w:style w:type="paragraph" w:customStyle="1" w:styleId="25">
    <w:name w:val="Обычный2"/>
    <w:next w:val="12"/>
    <w:uiPriority w:val="99"/>
    <w:rsid w:val="0068565F"/>
    <w:rPr>
      <w:rFonts w:ascii="Calibri" w:eastAsia="Times New Roman" w:hAnsi="Calibri" w:cs="Times New Roman"/>
    </w:rPr>
  </w:style>
  <w:style w:type="paragraph" w:customStyle="1" w:styleId="ConsNormal">
    <w:name w:val="ConsNormal"/>
    <w:uiPriority w:val="99"/>
    <w:qFormat/>
    <w:rsid w:val="0068565F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68565F"/>
    <w:rPr>
      <w:rFonts w:ascii="Calibri" w:eastAsia="Times New Roman" w:hAnsi="Calibri" w:cs="Calibri"/>
      <w:lang w:eastAsia="en-US"/>
    </w:rPr>
  </w:style>
  <w:style w:type="character" w:customStyle="1" w:styleId="af3">
    <w:name w:val="Нижний колонтитул Знак"/>
    <w:basedOn w:val="a0"/>
    <w:link w:val="af2"/>
    <w:uiPriority w:val="99"/>
    <w:qFormat/>
    <w:rsid w:val="0068565F"/>
    <w:rPr>
      <w:rFonts w:ascii="Calibri" w:eastAsia="Times New Roman" w:hAnsi="Calibri" w:cs="Calibri"/>
      <w:lang w:eastAsia="en-US"/>
    </w:rPr>
  </w:style>
  <w:style w:type="paragraph" w:styleId="af9">
    <w:name w:val="No Spacing"/>
    <w:uiPriority w:val="1"/>
    <w:qFormat/>
    <w:rsid w:val="0068565F"/>
    <w:rPr>
      <w:rFonts w:ascii="Calibri" w:eastAsia="Times New Roman" w:hAnsi="Calibri" w:cs="Calibri"/>
      <w:sz w:val="22"/>
      <w:szCs w:val="22"/>
      <w:lang w:eastAsia="en-US"/>
    </w:rPr>
  </w:style>
  <w:style w:type="table" w:customStyle="1" w:styleId="15">
    <w:name w:val="Сетка таблицы1"/>
    <w:basedOn w:val="a1"/>
    <w:qFormat/>
    <w:rsid w:val="0068565F"/>
    <w:rPr>
      <w:rFonts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68565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16">
    <w:name w:val="Без интервала1"/>
    <w:qFormat/>
    <w:rsid w:val="0068565F"/>
    <w:rPr>
      <w:rFonts w:ascii="Calibri" w:eastAsia="Times New Roman" w:hAnsi="Calibri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99"/>
    <w:rsid w:val="0068565F"/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Стиль"/>
    <w:rsid w:val="0068565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68565F"/>
  </w:style>
  <w:style w:type="character" w:customStyle="1" w:styleId="af1">
    <w:name w:val="Название Знак"/>
    <w:basedOn w:val="a0"/>
    <w:link w:val="af0"/>
    <w:uiPriority w:val="99"/>
    <w:rsid w:val="0068565F"/>
    <w:rPr>
      <w:rFonts w:ascii="Times New Roman" w:eastAsia="Times New Roman" w:hAnsi="Times New Roman" w:cs="Times New Roman"/>
      <w:b/>
      <w:bCs/>
      <w:sz w:val="36"/>
      <w:szCs w:val="16"/>
    </w:rPr>
  </w:style>
  <w:style w:type="character" w:customStyle="1" w:styleId="submenu-table">
    <w:name w:val="submenu-table"/>
    <w:basedOn w:val="a0"/>
    <w:rsid w:val="0068565F"/>
  </w:style>
  <w:style w:type="character" w:customStyle="1" w:styleId="butback1">
    <w:name w:val="butback1"/>
    <w:basedOn w:val="a0"/>
    <w:rsid w:val="0068565F"/>
    <w:rPr>
      <w:color w:val="666666"/>
    </w:rPr>
  </w:style>
  <w:style w:type="character" w:customStyle="1" w:styleId="af7">
    <w:name w:val="Абзац списка Знак"/>
    <w:link w:val="af6"/>
    <w:uiPriority w:val="34"/>
    <w:locked/>
    <w:rsid w:val="0068565F"/>
  </w:style>
  <w:style w:type="character" w:customStyle="1" w:styleId="fontstyle01">
    <w:name w:val="fontstyle01"/>
    <w:rsid w:val="0068565F"/>
    <w:rPr>
      <w:rFonts w:ascii="Times New Roman" w:hAnsi="Times New Roman" w:cs="Times New Roman" w:hint="default"/>
      <w:color w:val="000000"/>
      <w:sz w:val="24"/>
      <w:szCs w:val="24"/>
    </w:rPr>
  </w:style>
  <w:style w:type="paragraph" w:customStyle="1" w:styleId="c1">
    <w:name w:val="c1"/>
    <w:basedOn w:val="a"/>
    <w:rsid w:val="006856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rsid w:val="0068565F"/>
  </w:style>
  <w:style w:type="paragraph" w:customStyle="1" w:styleId="210">
    <w:name w:val="Основной текст 21"/>
    <w:basedOn w:val="a"/>
    <w:rsid w:val="0068565F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afb">
    <w:name w:val="Знак"/>
    <w:basedOn w:val="a"/>
    <w:rsid w:val="0068565F"/>
    <w:pPr>
      <w:suppressAutoHyphens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6C7C2-95BE-4C88-8556-5E3BECE6F48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668</TotalTime>
  <Pages>44</Pages>
  <Words>15387</Words>
  <Characters>87711</Characters>
  <Application>Microsoft Office Word</Application>
  <DocSecurity>0</DocSecurity>
  <Lines>730</Lines>
  <Paragraphs>205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 Школа Бердянск</cp:lastModifiedBy>
  <cp:revision>39</cp:revision>
  <cp:lastPrinted>2023-06-03T10:58:00Z</cp:lastPrinted>
  <dcterms:created xsi:type="dcterms:W3CDTF">2023-06-03T10:17:00Z</dcterms:created>
  <dcterms:modified xsi:type="dcterms:W3CDTF">2023-09-14T13:26:00Z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1049-11.2.0.11225</vt:lpwstr>
  </property>
  <property fmtid="{D5CDD505-2E9C-101B-9397-08002B2CF9AE}" pid="3" name="ICV">
    <vt:lpwstr>53AF684CB32C448497DF3C098CA07A39</vt:lpwstr>
  </property>
</Properties>
</file>